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288" w:rsidRDefault="00DB3288" w:rsidP="00DB3288">
      <w:pPr>
        <w:spacing w:before="163"/>
        <w:ind w:firstLine="560"/>
        <w:jc w:val="center"/>
        <w:rPr>
          <w:sz w:val="28"/>
          <w:szCs w:val="28"/>
        </w:rPr>
      </w:pPr>
      <w:bookmarkStart w:id="0" w:name="OLE_LINK1"/>
      <w:bookmarkStart w:id="1" w:name="OLE_LINK2"/>
      <w:r w:rsidRPr="00F85978">
        <w:rPr>
          <w:rFonts w:hint="eastAsia"/>
          <w:sz w:val="28"/>
          <w:szCs w:val="28"/>
        </w:rPr>
        <w:t>《热力发电厂》试卷</w:t>
      </w:r>
      <w:r w:rsidRPr="00F85978">
        <w:rPr>
          <w:rFonts w:hint="eastAsia"/>
          <w:sz w:val="28"/>
          <w:szCs w:val="28"/>
        </w:rPr>
        <w:t xml:space="preserve"> C</w:t>
      </w:r>
    </w:p>
    <w:bookmarkEnd w:id="0"/>
    <w:bookmarkEnd w:id="1"/>
    <w:p w:rsidR="00DB3288" w:rsidRDefault="00DB3288" w:rsidP="00DB3288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一、概念题</w:t>
      </w:r>
    </w:p>
    <w:p w:rsidR="00DB3288" w:rsidRDefault="00DB3288" w:rsidP="00DB3288">
      <w:r>
        <w:rPr>
          <w:rFonts w:hint="eastAsia"/>
        </w:rPr>
        <w:t>1</w:t>
      </w:r>
      <w:r>
        <w:rPr>
          <w:rFonts w:hint="eastAsia"/>
        </w:rPr>
        <w:t>、除氧器再生沸腾</w:t>
      </w:r>
    </w:p>
    <w:p w:rsidR="00DB3288" w:rsidRDefault="00DB3288" w:rsidP="00DB3288">
      <w:pPr>
        <w:adjustRightInd w:val="0"/>
        <w:snapToGrid w:val="0"/>
        <w:spacing w:before="1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、热化发电比</w:t>
      </w:r>
    </w:p>
    <w:p w:rsidR="00DB3288" w:rsidRDefault="00DB3288" w:rsidP="00DB3288">
      <w:pPr>
        <w:adjustRightInd w:val="0"/>
        <w:snapToGrid w:val="0"/>
        <w:spacing w:before="120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、给水回热循环</w:t>
      </w:r>
    </w:p>
    <w:p w:rsidR="00DB3288" w:rsidRDefault="00DB3288" w:rsidP="00DB3288">
      <w:pPr>
        <w:adjustRightInd w:val="0"/>
        <w:snapToGrid w:val="0"/>
        <w:spacing w:before="120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、蒸汽再热循环</w:t>
      </w:r>
    </w:p>
    <w:p w:rsidR="00DB3288" w:rsidRPr="00DD20BF" w:rsidRDefault="00DB3288" w:rsidP="00A44973">
      <w:pPr>
        <w:spacing w:before="120"/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 </w:t>
      </w:r>
      <w:r>
        <w:rPr>
          <w:rFonts w:hint="eastAsia"/>
        </w:rPr>
        <w:t>管道效率</w:t>
      </w:r>
      <w:r>
        <w:rPr>
          <w:rFonts w:hint="eastAsia"/>
        </w:rPr>
        <w:t> </w:t>
      </w:r>
    </w:p>
    <w:p w:rsidR="00DB3288" w:rsidRDefault="00DB3288" w:rsidP="00DB3288">
      <w:r>
        <w:rPr>
          <w:rFonts w:ascii="黑体" w:eastAsia="黑体" w:hint="eastAsia"/>
          <w:sz w:val="24"/>
        </w:rPr>
        <w:t>二、单项选择题</w:t>
      </w:r>
    </w:p>
    <w:p w:rsidR="00DB3288" w:rsidRDefault="00DB3288" w:rsidP="00DB3288">
      <w:pPr>
        <w:spacing w:before="120"/>
      </w:pPr>
      <w:r>
        <w:rPr>
          <w:rFonts w:hint="eastAsia"/>
        </w:rPr>
        <w:t> 1</w:t>
      </w:r>
      <w:r>
        <w:rPr>
          <w:rFonts w:hint="eastAsia"/>
        </w:rPr>
        <w:t>、高压加热器的旁路阀门若关闭不严，（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DB3288" w:rsidRDefault="00DB3288" w:rsidP="00DB3288">
      <w:pPr>
        <w:spacing w:before="120"/>
        <w:ind w:firstLine="480"/>
      </w:pPr>
      <w:r>
        <w:rPr>
          <w:rFonts w:hint="eastAsia"/>
        </w:rPr>
        <w:t>A</w:t>
      </w:r>
      <w:r>
        <w:rPr>
          <w:rFonts w:hint="eastAsia"/>
        </w:rPr>
        <w:t>降低机组的安全性</w:t>
      </w:r>
      <w:r>
        <w:rPr>
          <w:rFonts w:hint="eastAsia"/>
        </w:rPr>
        <w:t>    </w:t>
      </w:r>
    </w:p>
    <w:p w:rsidR="00DB3288" w:rsidRDefault="00DB3288" w:rsidP="00DB3288">
      <w:pPr>
        <w:spacing w:before="120"/>
        <w:ind w:firstLine="480"/>
      </w:pPr>
      <w:r>
        <w:rPr>
          <w:rFonts w:hint="eastAsia"/>
        </w:rPr>
        <w:t>B</w:t>
      </w:r>
      <w:r>
        <w:rPr>
          <w:rFonts w:hint="eastAsia"/>
        </w:rPr>
        <w:t>会降低机组的经济性</w:t>
      </w:r>
      <w:r>
        <w:rPr>
          <w:rFonts w:hint="eastAsia"/>
        </w:rPr>
        <w:t xml:space="preserve">  </w:t>
      </w:r>
    </w:p>
    <w:p w:rsidR="00DB3288" w:rsidRDefault="00DB3288" w:rsidP="00DB3288">
      <w:pPr>
        <w:spacing w:before="120"/>
        <w:ind w:firstLine="480"/>
      </w:pPr>
      <w:r>
        <w:rPr>
          <w:rFonts w:hint="eastAsia"/>
        </w:rPr>
        <w:t>C</w:t>
      </w:r>
      <w:r>
        <w:rPr>
          <w:rFonts w:hint="eastAsia"/>
        </w:rPr>
        <w:t>对机组的安全性和经济性都有影响</w:t>
      </w:r>
      <w:r>
        <w:rPr>
          <w:rFonts w:hint="eastAsia"/>
        </w:rPr>
        <w:t> </w:t>
      </w:r>
    </w:p>
    <w:p w:rsidR="00DB3288" w:rsidRDefault="00DB3288" w:rsidP="00DB3288">
      <w:pPr>
        <w:spacing w:before="120"/>
        <w:ind w:firstLine="480"/>
      </w:pPr>
      <w:r>
        <w:rPr>
          <w:rFonts w:hint="eastAsia"/>
        </w:rPr>
        <w:t>D</w:t>
      </w:r>
      <w:r>
        <w:rPr>
          <w:rFonts w:hint="eastAsia"/>
        </w:rPr>
        <w:t>对机组安全性和经济性都无影响</w:t>
      </w:r>
      <w:r>
        <w:rPr>
          <w:rFonts w:hint="eastAsia"/>
        </w:rPr>
        <w:t> </w:t>
      </w:r>
    </w:p>
    <w:p w:rsidR="00DB3288" w:rsidRDefault="00DB3288" w:rsidP="00DB3288">
      <w:pPr>
        <w:numPr>
          <w:ilvl w:val="0"/>
          <w:numId w:val="4"/>
        </w:numPr>
        <w:spacing w:before="120"/>
      </w:pPr>
      <w:r>
        <w:rPr>
          <w:rFonts w:hint="eastAsia"/>
        </w:rPr>
        <w:t>汽轮机Ⅰ</w:t>
      </w:r>
      <w:r>
        <w:rPr>
          <w:rFonts w:hint="eastAsia"/>
        </w:rPr>
        <w:t>,</w:t>
      </w:r>
      <w:r>
        <w:rPr>
          <w:rFonts w:hint="eastAsia"/>
        </w:rPr>
        <w:t>Ⅱ级旁路（即高、低压旁路）的减温水。（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DB3288" w:rsidRDefault="00DB3288" w:rsidP="00DB3288">
      <w:pPr>
        <w:spacing w:before="120"/>
        <w:ind w:firstLine="480"/>
      </w:pPr>
      <w:r>
        <w:rPr>
          <w:rFonts w:hint="eastAsia"/>
        </w:rPr>
        <w:t>A</w:t>
      </w:r>
      <w:r>
        <w:rPr>
          <w:rFonts w:hint="eastAsia"/>
        </w:rPr>
        <w:t>都来自给水</w:t>
      </w:r>
      <w:r>
        <w:rPr>
          <w:rFonts w:hint="eastAsia"/>
        </w:rPr>
        <w:t>            </w:t>
      </w:r>
    </w:p>
    <w:p w:rsidR="00DB3288" w:rsidRDefault="00DB3288" w:rsidP="00DB3288">
      <w:pPr>
        <w:spacing w:before="120"/>
        <w:ind w:firstLine="480"/>
      </w:pPr>
      <w:r>
        <w:rPr>
          <w:rFonts w:hint="eastAsia"/>
        </w:rPr>
        <w:t>B</w:t>
      </w:r>
      <w:r>
        <w:rPr>
          <w:rFonts w:hint="eastAsia"/>
        </w:rPr>
        <w:t>都来自凝结水</w:t>
      </w:r>
      <w:r>
        <w:rPr>
          <w:rFonts w:hint="eastAsia"/>
        </w:rPr>
        <w:t> </w:t>
      </w:r>
    </w:p>
    <w:p w:rsidR="00DB3288" w:rsidRDefault="00DB3288" w:rsidP="00DB3288">
      <w:pPr>
        <w:spacing w:before="120"/>
        <w:ind w:firstLine="480"/>
      </w:pPr>
      <w:r>
        <w:rPr>
          <w:rFonts w:hint="eastAsia"/>
        </w:rPr>
        <w:t>C</w:t>
      </w:r>
      <w:r>
        <w:rPr>
          <w:rFonts w:hint="eastAsia"/>
        </w:rPr>
        <w:t>分别来自给水和凝结水</w:t>
      </w:r>
      <w:r>
        <w:rPr>
          <w:rFonts w:hint="eastAsia"/>
        </w:rPr>
        <w:t>       </w:t>
      </w:r>
    </w:p>
    <w:p w:rsidR="00DB3288" w:rsidRDefault="00DB3288" w:rsidP="00DB3288">
      <w:pPr>
        <w:spacing w:before="120"/>
        <w:ind w:firstLine="480"/>
      </w:pPr>
      <w:r>
        <w:rPr>
          <w:rFonts w:hint="eastAsia"/>
        </w:rPr>
        <w:t>D</w:t>
      </w:r>
      <w:r>
        <w:rPr>
          <w:rFonts w:hint="eastAsia"/>
        </w:rPr>
        <w:t>都来自循环水</w:t>
      </w:r>
      <w:r>
        <w:rPr>
          <w:rFonts w:hint="eastAsia"/>
        </w:rPr>
        <w:t> </w:t>
      </w:r>
    </w:p>
    <w:p w:rsidR="00DB3288" w:rsidRDefault="00DB3288" w:rsidP="00DB3288">
      <w:pPr>
        <w:spacing w:before="120"/>
      </w:pPr>
      <w:r>
        <w:rPr>
          <w:rFonts w:hint="eastAsia"/>
        </w:rPr>
        <w:t>3</w:t>
      </w:r>
      <w:r>
        <w:rPr>
          <w:rFonts w:hint="eastAsia"/>
        </w:rPr>
        <w:t>、凝结水泵和给水泵都需要设置＿＿。（）</w:t>
      </w:r>
      <w:r>
        <w:rPr>
          <w:rFonts w:hint="eastAsia"/>
        </w:rPr>
        <w:t> </w:t>
      </w:r>
    </w:p>
    <w:p w:rsidR="00DB3288" w:rsidRDefault="00DB3288" w:rsidP="00DB3288">
      <w:pPr>
        <w:spacing w:before="120"/>
        <w:ind w:firstLine="480"/>
      </w:pPr>
      <w:r>
        <w:rPr>
          <w:rFonts w:hint="eastAsia"/>
        </w:rPr>
        <w:t>A</w:t>
      </w:r>
      <w:r>
        <w:rPr>
          <w:rFonts w:hint="eastAsia"/>
        </w:rPr>
        <w:t>再循环管和抽空气管</w:t>
      </w:r>
      <w:r>
        <w:rPr>
          <w:rFonts w:hint="eastAsia"/>
        </w:rPr>
        <w:t>        </w:t>
      </w:r>
    </w:p>
    <w:p w:rsidR="00DB3288" w:rsidRDefault="00DB3288" w:rsidP="00DB3288">
      <w:pPr>
        <w:spacing w:before="120"/>
        <w:ind w:firstLine="480"/>
      </w:pPr>
      <w:r>
        <w:rPr>
          <w:rFonts w:hint="eastAsia"/>
        </w:rPr>
        <w:t>B</w:t>
      </w:r>
      <w:r>
        <w:rPr>
          <w:rFonts w:hint="eastAsia"/>
        </w:rPr>
        <w:t>抽空气管和逆止阀</w:t>
      </w:r>
    </w:p>
    <w:p w:rsidR="00DB3288" w:rsidRDefault="00DB3288" w:rsidP="00DB3288">
      <w:pPr>
        <w:spacing w:before="120"/>
        <w:ind w:firstLine="480"/>
      </w:pPr>
      <w:r>
        <w:rPr>
          <w:rFonts w:hint="eastAsia"/>
        </w:rPr>
        <w:t>C</w:t>
      </w:r>
      <w:r>
        <w:rPr>
          <w:rFonts w:hint="eastAsia"/>
        </w:rPr>
        <w:t>抽空气管和备用水泵</w:t>
      </w:r>
      <w:r>
        <w:rPr>
          <w:rFonts w:hint="eastAsia"/>
        </w:rPr>
        <w:t>         </w:t>
      </w:r>
    </w:p>
    <w:p w:rsidR="00DB3288" w:rsidRDefault="00DB3288" w:rsidP="00DB3288">
      <w:pPr>
        <w:spacing w:before="120"/>
        <w:ind w:firstLine="480"/>
      </w:pPr>
      <w:r>
        <w:rPr>
          <w:rFonts w:hint="eastAsia"/>
        </w:rPr>
        <w:t>D</w:t>
      </w:r>
      <w:r>
        <w:rPr>
          <w:rFonts w:hint="eastAsia"/>
        </w:rPr>
        <w:t>再循环管和逆止阀</w:t>
      </w:r>
      <w:r>
        <w:rPr>
          <w:rFonts w:hint="eastAsia"/>
        </w:rPr>
        <w:t> </w:t>
      </w:r>
    </w:p>
    <w:p w:rsidR="00DB3288" w:rsidRDefault="00DB3288" w:rsidP="00DB3288">
      <w:pPr>
        <w:spacing w:before="120"/>
      </w:pPr>
      <w:r>
        <w:rPr>
          <w:rFonts w:hint="eastAsia"/>
        </w:rPr>
        <w:t>4</w:t>
      </w:r>
      <w:r>
        <w:rPr>
          <w:rFonts w:hint="eastAsia"/>
        </w:rPr>
        <w:t>、热力系统中压力最高的部位是＿＿。（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> </w:t>
      </w:r>
    </w:p>
    <w:p w:rsidR="00DB3288" w:rsidRDefault="00DB3288" w:rsidP="00DB3288">
      <w:pPr>
        <w:spacing w:before="120"/>
        <w:ind w:firstLine="480"/>
      </w:pPr>
      <w:r>
        <w:rPr>
          <w:rFonts w:hint="eastAsia"/>
        </w:rPr>
        <w:t>A</w:t>
      </w:r>
      <w:r>
        <w:rPr>
          <w:rFonts w:hint="eastAsia"/>
        </w:rPr>
        <w:t>锅炉汽包内</w:t>
      </w:r>
      <w:r>
        <w:rPr>
          <w:rFonts w:hint="eastAsia"/>
        </w:rPr>
        <w:t>            </w:t>
      </w:r>
    </w:p>
    <w:p w:rsidR="00DB3288" w:rsidRDefault="00DB3288" w:rsidP="00DB3288">
      <w:pPr>
        <w:spacing w:before="120"/>
        <w:ind w:firstLine="480"/>
      </w:pPr>
      <w:r>
        <w:rPr>
          <w:rFonts w:hint="eastAsia"/>
        </w:rPr>
        <w:t>B</w:t>
      </w:r>
      <w:r>
        <w:rPr>
          <w:rFonts w:hint="eastAsia"/>
        </w:rPr>
        <w:t>锅炉过热器出口</w:t>
      </w:r>
      <w:r>
        <w:rPr>
          <w:rFonts w:hint="eastAsia"/>
        </w:rPr>
        <w:t> </w:t>
      </w:r>
    </w:p>
    <w:p w:rsidR="00DB3288" w:rsidRDefault="00DB3288" w:rsidP="00DB3288">
      <w:pPr>
        <w:spacing w:before="120"/>
        <w:ind w:firstLine="480"/>
      </w:pPr>
      <w:r>
        <w:rPr>
          <w:rFonts w:hint="eastAsia"/>
        </w:rPr>
        <w:t>C</w:t>
      </w:r>
      <w:r>
        <w:rPr>
          <w:rFonts w:hint="eastAsia"/>
        </w:rPr>
        <w:t>汽轮机主汽门前</w:t>
      </w:r>
      <w:r>
        <w:rPr>
          <w:rFonts w:hint="eastAsia"/>
        </w:rPr>
        <w:t>           </w:t>
      </w:r>
    </w:p>
    <w:p w:rsidR="00DB3288" w:rsidRDefault="00DB3288" w:rsidP="00DB3288">
      <w:pPr>
        <w:spacing w:before="120"/>
        <w:ind w:firstLine="480"/>
      </w:pPr>
      <w:r>
        <w:rPr>
          <w:rFonts w:hint="eastAsia"/>
        </w:rPr>
        <w:t>D</w:t>
      </w:r>
      <w:r>
        <w:rPr>
          <w:rFonts w:hint="eastAsia"/>
        </w:rPr>
        <w:t>给水泵出口</w:t>
      </w:r>
      <w:r>
        <w:rPr>
          <w:rFonts w:hint="eastAsia"/>
        </w:rPr>
        <w:t> </w:t>
      </w:r>
    </w:p>
    <w:p w:rsidR="00DB3288" w:rsidRDefault="00DB3288" w:rsidP="00DB3288">
      <w:pPr>
        <w:spacing w:before="120"/>
      </w:pPr>
      <w:r>
        <w:rPr>
          <w:rFonts w:hint="eastAsia"/>
        </w:rPr>
        <w:t>5</w:t>
      </w:r>
      <w:r>
        <w:rPr>
          <w:rFonts w:hint="eastAsia"/>
        </w:rPr>
        <w:t>、在汽轮机相对内效率中考虑的损失包括＿＿。（）</w:t>
      </w:r>
    </w:p>
    <w:p w:rsidR="00DB3288" w:rsidRDefault="00DB3288" w:rsidP="00DB3288">
      <w:pPr>
        <w:spacing w:before="120"/>
        <w:ind w:firstLineChars="150" w:firstLine="315"/>
      </w:pPr>
      <w:r>
        <w:rPr>
          <w:rFonts w:hint="eastAsia"/>
        </w:rPr>
        <w:t>A</w:t>
      </w:r>
      <w:r>
        <w:rPr>
          <w:rFonts w:hint="eastAsia"/>
        </w:rPr>
        <w:t>余速损失和轴封漏汽损失</w:t>
      </w:r>
      <w:r>
        <w:rPr>
          <w:rFonts w:hint="eastAsia"/>
        </w:rPr>
        <w:t> </w:t>
      </w:r>
    </w:p>
    <w:p w:rsidR="00DB3288" w:rsidRDefault="00DB3288" w:rsidP="00DB3288">
      <w:pPr>
        <w:spacing w:before="120"/>
        <w:ind w:firstLineChars="150" w:firstLine="315"/>
      </w:pPr>
      <w:r>
        <w:rPr>
          <w:rFonts w:hint="eastAsia"/>
        </w:rPr>
        <w:t>B</w:t>
      </w:r>
      <w:r>
        <w:rPr>
          <w:rFonts w:hint="eastAsia"/>
        </w:rPr>
        <w:t>湿汽损失和汽轮机机械损失</w:t>
      </w:r>
      <w:r>
        <w:rPr>
          <w:rFonts w:hint="eastAsia"/>
        </w:rPr>
        <w:t> </w:t>
      </w:r>
    </w:p>
    <w:p w:rsidR="00DB3288" w:rsidRDefault="00DB3288" w:rsidP="00DB3288">
      <w:pPr>
        <w:spacing w:before="120"/>
        <w:ind w:firstLineChars="150" w:firstLine="315"/>
      </w:pPr>
      <w:r>
        <w:rPr>
          <w:rFonts w:hint="eastAsia"/>
        </w:rPr>
        <w:lastRenderedPageBreak/>
        <w:t>C</w:t>
      </w:r>
      <w:r>
        <w:rPr>
          <w:rFonts w:hint="eastAsia"/>
        </w:rPr>
        <w:t>动叶损失和中低压缸联通管的节流损失</w:t>
      </w:r>
    </w:p>
    <w:p w:rsidR="00DB3288" w:rsidRDefault="00DB3288" w:rsidP="00DB3288">
      <w:pPr>
        <w:spacing w:before="120"/>
        <w:ind w:firstLineChars="150" w:firstLine="315"/>
      </w:pPr>
      <w:r>
        <w:rPr>
          <w:rFonts w:hint="eastAsia"/>
        </w:rPr>
        <w:t>D</w:t>
      </w:r>
      <w:r>
        <w:rPr>
          <w:rFonts w:hint="eastAsia"/>
        </w:rPr>
        <w:t>主蒸汽管道的散热损失和主汽门的节流损失</w:t>
      </w:r>
      <w:r>
        <w:rPr>
          <w:rFonts w:hint="eastAsia"/>
        </w:rPr>
        <w:t> </w:t>
      </w:r>
    </w:p>
    <w:p w:rsidR="00DB3288" w:rsidRDefault="00DB3288" w:rsidP="00DB3288">
      <w:pPr>
        <w:numPr>
          <w:ilvl w:val="0"/>
          <w:numId w:val="5"/>
        </w:numPr>
        <w:spacing w:before="120"/>
      </w:pPr>
      <w:r>
        <w:rPr>
          <w:rFonts w:hint="eastAsia"/>
        </w:rPr>
        <w:t>有回热的机组的给水温度＿＿。（）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Chars="150" w:firstLine="315"/>
      </w:pPr>
      <w:r>
        <w:rPr>
          <w:rFonts w:hint="eastAsia"/>
        </w:rPr>
        <w:t>A</w:t>
      </w:r>
      <w:r>
        <w:rPr>
          <w:rFonts w:hint="eastAsia"/>
        </w:rPr>
        <w:t>随负荷的升高而升高</w:t>
      </w:r>
      <w:r>
        <w:rPr>
          <w:rFonts w:hint="eastAsia"/>
        </w:rPr>
        <w:t>           </w:t>
      </w:r>
    </w:p>
    <w:p w:rsidR="00DB3288" w:rsidRDefault="00DB3288" w:rsidP="00DB3288">
      <w:pPr>
        <w:pStyle w:val="aa"/>
        <w:spacing w:before="120"/>
        <w:ind w:firstLineChars="150" w:firstLine="315"/>
      </w:pPr>
      <w:r>
        <w:rPr>
          <w:rFonts w:hint="eastAsia"/>
        </w:rPr>
        <w:t>B</w:t>
      </w:r>
      <w:r>
        <w:rPr>
          <w:rFonts w:hint="eastAsia"/>
        </w:rPr>
        <w:t>随负荷的升高降低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Chars="150" w:firstLine="315"/>
      </w:pPr>
      <w:r>
        <w:rPr>
          <w:rFonts w:hint="eastAsia"/>
        </w:rPr>
        <w:t>C</w:t>
      </w:r>
      <w:r>
        <w:rPr>
          <w:rFonts w:hint="eastAsia"/>
        </w:rPr>
        <w:t>不随负荷变化而变化</w:t>
      </w:r>
      <w:r>
        <w:rPr>
          <w:rFonts w:hint="eastAsia"/>
        </w:rPr>
        <w:t>        </w:t>
      </w:r>
    </w:p>
    <w:p w:rsidR="00DB3288" w:rsidRDefault="00DB3288" w:rsidP="00DB3288">
      <w:pPr>
        <w:pStyle w:val="aa"/>
        <w:spacing w:before="120"/>
        <w:ind w:firstLineChars="150" w:firstLine="315"/>
      </w:pPr>
      <w:r>
        <w:rPr>
          <w:rFonts w:hint="eastAsia"/>
        </w:rPr>
        <w:t>D</w:t>
      </w:r>
      <w:r>
        <w:rPr>
          <w:rFonts w:hint="eastAsia"/>
        </w:rPr>
        <w:t>与负荷的变化无确定的关系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7</w:t>
      </w:r>
      <w:r>
        <w:rPr>
          <w:rFonts w:hint="eastAsia"/>
        </w:rPr>
        <w:t>、给水温度一定时，随回热级数的增加其热经济性。（）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Chars="150" w:firstLine="315"/>
      </w:pPr>
      <w:r>
        <w:rPr>
          <w:rFonts w:hint="eastAsia"/>
        </w:rPr>
        <w:t>A</w:t>
      </w:r>
      <w:r>
        <w:rPr>
          <w:rFonts w:hint="eastAsia"/>
        </w:rPr>
        <w:t>先增加后减少</w:t>
      </w:r>
      <w:r>
        <w:rPr>
          <w:rFonts w:hint="eastAsia"/>
        </w:rPr>
        <w:t>          </w:t>
      </w:r>
    </w:p>
    <w:p w:rsidR="00DB3288" w:rsidRDefault="00DB3288" w:rsidP="00DB3288">
      <w:pPr>
        <w:pStyle w:val="aa"/>
        <w:spacing w:before="120"/>
        <w:ind w:firstLineChars="150" w:firstLine="315"/>
      </w:pPr>
      <w:r>
        <w:rPr>
          <w:rFonts w:hint="eastAsia"/>
        </w:rPr>
        <w:t>B</w:t>
      </w:r>
      <w:r>
        <w:rPr>
          <w:rFonts w:hint="eastAsia"/>
        </w:rPr>
        <w:t>的增长率不断减少</w:t>
      </w:r>
    </w:p>
    <w:p w:rsidR="00DB3288" w:rsidRDefault="00DB3288" w:rsidP="00DB3288">
      <w:pPr>
        <w:pStyle w:val="aa"/>
        <w:spacing w:before="120"/>
        <w:ind w:firstLineChars="150" w:firstLine="315"/>
      </w:pPr>
      <w:r>
        <w:rPr>
          <w:rFonts w:hint="eastAsia"/>
        </w:rPr>
        <w:t>C</w:t>
      </w:r>
      <w:r>
        <w:rPr>
          <w:rFonts w:hint="eastAsia"/>
        </w:rPr>
        <w:t>的增长率不断增加</w:t>
      </w:r>
      <w:r>
        <w:rPr>
          <w:rFonts w:hint="eastAsia"/>
        </w:rPr>
        <w:t>        </w:t>
      </w:r>
    </w:p>
    <w:p w:rsidR="00DB3288" w:rsidRDefault="00DB3288" w:rsidP="00DB3288">
      <w:pPr>
        <w:pStyle w:val="aa"/>
        <w:spacing w:before="120"/>
        <w:ind w:firstLineChars="150" w:firstLine="315"/>
      </w:pPr>
      <w:r>
        <w:rPr>
          <w:rFonts w:hint="eastAsia"/>
        </w:rPr>
        <w:t>D</w:t>
      </w:r>
      <w:r>
        <w:rPr>
          <w:rFonts w:hint="eastAsia"/>
        </w:rPr>
        <w:t>以不变的增长率增加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8</w:t>
      </w:r>
      <w:r>
        <w:rPr>
          <w:rFonts w:hint="eastAsia"/>
        </w:rPr>
        <w:t>、决定并列运行热力设备间负荷经济分配的是设备的＿＿。（）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A</w:t>
      </w:r>
      <w:r>
        <w:rPr>
          <w:rFonts w:hint="eastAsia"/>
        </w:rPr>
        <w:t>能耗率和空载能耗</w:t>
      </w:r>
      <w:r>
        <w:rPr>
          <w:rFonts w:hint="eastAsia"/>
        </w:rPr>
        <w:t>      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 B</w:t>
      </w:r>
      <w:r>
        <w:rPr>
          <w:rFonts w:hint="eastAsia"/>
        </w:rPr>
        <w:t>煤耗率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C</w:t>
      </w:r>
      <w:r>
        <w:rPr>
          <w:rFonts w:hint="eastAsia"/>
        </w:rPr>
        <w:t>空载能耗</w:t>
      </w:r>
      <w:r>
        <w:rPr>
          <w:rFonts w:hint="eastAsia"/>
        </w:rPr>
        <w:t>           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D</w:t>
      </w:r>
      <w:r>
        <w:rPr>
          <w:rFonts w:hint="eastAsia"/>
        </w:rPr>
        <w:t>微增能耗率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9</w:t>
      </w:r>
      <w:r>
        <w:rPr>
          <w:rFonts w:hint="eastAsia"/>
        </w:rPr>
        <w:t>、有些机组的疏水泵不设备用泵是因为。（）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A</w:t>
      </w:r>
      <w:r>
        <w:rPr>
          <w:rFonts w:hint="eastAsia"/>
        </w:rPr>
        <w:t>该疏水泵进口压力较低不易产生汽蚀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B</w:t>
      </w:r>
      <w:r>
        <w:rPr>
          <w:rFonts w:hint="eastAsia"/>
        </w:rPr>
        <w:t>该疏水泵流量较小不易损坏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C</w:t>
      </w:r>
      <w:r>
        <w:rPr>
          <w:rFonts w:hint="eastAsia"/>
        </w:rPr>
        <w:t>该疏水泵损坏后可将其对应的加热器切除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D</w:t>
      </w:r>
      <w:r>
        <w:rPr>
          <w:rFonts w:hint="eastAsia"/>
        </w:rPr>
        <w:t>该疏水泵损坏后可将其疏水改为自流方式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10</w:t>
      </w:r>
      <w:r>
        <w:rPr>
          <w:rFonts w:hint="eastAsia"/>
        </w:rPr>
        <w:t>、机组正常运行时，抽汽逆止阀若未完全打开则。（）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A</w:t>
      </w:r>
      <w:r>
        <w:rPr>
          <w:rFonts w:hint="eastAsia"/>
        </w:rPr>
        <w:t>危及机组的安全性</w:t>
      </w:r>
      <w:r>
        <w:rPr>
          <w:rFonts w:hint="eastAsia"/>
        </w:rPr>
        <w:t>      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 B</w:t>
      </w:r>
      <w:r>
        <w:rPr>
          <w:rFonts w:hint="eastAsia"/>
        </w:rPr>
        <w:t>会降低机组的热经济性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C</w:t>
      </w:r>
      <w:r>
        <w:rPr>
          <w:rFonts w:hint="eastAsia"/>
        </w:rPr>
        <w:t>会引起管道振动</w:t>
      </w:r>
      <w:r>
        <w:rPr>
          <w:rFonts w:hint="eastAsia"/>
        </w:rPr>
        <w:t>       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 D</w:t>
      </w:r>
      <w:r>
        <w:rPr>
          <w:rFonts w:hint="eastAsia"/>
        </w:rPr>
        <w:t>对机组无影响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11</w:t>
      </w:r>
      <w:r>
        <w:rPr>
          <w:rFonts w:hint="eastAsia"/>
        </w:rPr>
        <w:t>、机组采用再热后将。（）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A</w:t>
      </w:r>
      <w:r>
        <w:rPr>
          <w:rFonts w:hint="eastAsia"/>
        </w:rPr>
        <w:t>增强机组回热的效果</w:t>
      </w:r>
      <w:r>
        <w:rPr>
          <w:rFonts w:hint="eastAsia"/>
        </w:rPr>
        <w:t>      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B</w:t>
      </w:r>
      <w:r>
        <w:rPr>
          <w:rFonts w:hint="eastAsia"/>
        </w:rPr>
        <w:t>提高循环的初参数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lastRenderedPageBreak/>
        <w:t>C</w:t>
      </w:r>
      <w:r>
        <w:rPr>
          <w:rFonts w:hint="eastAsia"/>
        </w:rPr>
        <w:t>增加排汽干度</w:t>
      </w:r>
      <w:r>
        <w:rPr>
          <w:rFonts w:hint="eastAsia"/>
        </w:rPr>
        <w:t>         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D</w:t>
      </w:r>
      <w:r>
        <w:rPr>
          <w:rFonts w:hint="eastAsia"/>
        </w:rPr>
        <w:t>提高锅炉效率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 12</w:t>
      </w:r>
      <w:r>
        <w:rPr>
          <w:rFonts w:hint="eastAsia"/>
        </w:rPr>
        <w:t>、混合式加热器相对于表面式加热器的优点是。（）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A</w:t>
      </w:r>
      <w:r>
        <w:rPr>
          <w:rFonts w:hint="eastAsia"/>
        </w:rPr>
        <w:t>传热时没有温差</w:t>
      </w:r>
      <w:r>
        <w:rPr>
          <w:rFonts w:hint="eastAsia"/>
        </w:rPr>
        <w:t>       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B</w:t>
      </w:r>
      <w:r>
        <w:rPr>
          <w:rFonts w:hint="eastAsia"/>
        </w:rPr>
        <w:t>由其构成的回热系统较简单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C</w:t>
      </w:r>
      <w:r>
        <w:rPr>
          <w:rFonts w:hint="eastAsia"/>
        </w:rPr>
        <w:t>可提高机组的安全性</w:t>
      </w:r>
      <w:r>
        <w:rPr>
          <w:rFonts w:hint="eastAsia"/>
        </w:rPr>
        <w:t>          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D</w:t>
      </w:r>
      <w:r>
        <w:rPr>
          <w:rFonts w:hint="eastAsia"/>
        </w:rPr>
        <w:t>热经济性较好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13</w:t>
      </w:r>
      <w:r>
        <w:rPr>
          <w:rFonts w:hint="eastAsia"/>
        </w:rPr>
        <w:t>、煤耗率的单位是。（）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A  kJ</w:t>
      </w:r>
      <w:r>
        <w:rPr>
          <w:rFonts w:hint="eastAsia"/>
        </w:rPr>
        <w:t>／</w:t>
      </w:r>
      <w:r>
        <w:rPr>
          <w:rFonts w:hint="eastAsia"/>
        </w:rPr>
        <w:t>(kW</w:t>
      </w:r>
      <w:r>
        <w:rPr>
          <w:rFonts w:hint="eastAsia"/>
        </w:rPr>
        <w:t>×</w:t>
      </w:r>
      <w:r>
        <w:rPr>
          <w:rFonts w:hint="eastAsia"/>
        </w:rPr>
        <w:t>h</w:t>
      </w:r>
      <w:r>
        <w:rPr>
          <w:rFonts w:hint="eastAsia"/>
        </w:rPr>
        <w:t>）</w:t>
      </w:r>
      <w:r>
        <w:rPr>
          <w:rFonts w:hint="eastAsia"/>
        </w:rPr>
        <w:t>       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 B kg</w:t>
      </w:r>
      <w:r>
        <w:rPr>
          <w:rFonts w:hint="eastAsia"/>
        </w:rPr>
        <w:t>／</w:t>
      </w:r>
      <w:r>
        <w:rPr>
          <w:rFonts w:hint="eastAsia"/>
        </w:rPr>
        <w:t>(kW</w:t>
      </w:r>
      <w:r>
        <w:rPr>
          <w:rFonts w:hint="eastAsia"/>
        </w:rPr>
        <w:t>×</w:t>
      </w:r>
      <w:r>
        <w:rPr>
          <w:rFonts w:hint="eastAsia"/>
        </w:rPr>
        <w:t>h</w:t>
      </w:r>
      <w:r>
        <w:rPr>
          <w:rFonts w:hint="eastAsia"/>
        </w:rPr>
        <w:t>）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C  kJ</w:t>
      </w:r>
      <w:r>
        <w:rPr>
          <w:rFonts w:hint="eastAsia"/>
        </w:rPr>
        <w:t>／</w:t>
      </w:r>
      <w:r>
        <w:rPr>
          <w:rFonts w:hint="eastAsia"/>
        </w:rPr>
        <w:t>h             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 D g</w:t>
      </w:r>
      <w:r>
        <w:rPr>
          <w:rFonts w:hint="eastAsia"/>
        </w:rPr>
        <w:t>／</w:t>
      </w:r>
      <w:r>
        <w:rPr>
          <w:rFonts w:hint="eastAsia"/>
        </w:rPr>
        <w:t>kW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14</w:t>
      </w:r>
      <w:r>
        <w:rPr>
          <w:rFonts w:hint="eastAsia"/>
        </w:rPr>
        <w:t>、再热的目的是。（）</w:t>
      </w:r>
      <w:r>
        <w:rPr>
          <w:rFonts w:hint="eastAsia"/>
        </w:rPr>
        <w:t>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A</w:t>
      </w:r>
      <w:r>
        <w:rPr>
          <w:rFonts w:hint="eastAsia"/>
        </w:rPr>
        <w:t>高循环初压力</w:t>
      </w:r>
      <w:r>
        <w:rPr>
          <w:rFonts w:hint="eastAsia"/>
        </w:rPr>
        <w:t>               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B</w:t>
      </w:r>
      <w:r>
        <w:rPr>
          <w:rFonts w:hint="eastAsia"/>
        </w:rPr>
        <w:t>增强机组回热效果</w:t>
      </w:r>
      <w:r>
        <w:rPr>
          <w:rFonts w:hint="eastAsia"/>
        </w:rPr>
        <w:t>  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D</w:t>
      </w:r>
      <w:r>
        <w:rPr>
          <w:rFonts w:hint="eastAsia"/>
        </w:rPr>
        <w:t>增加排汽干度</w:t>
      </w:r>
      <w:r>
        <w:rPr>
          <w:rFonts w:hint="eastAsia"/>
        </w:rPr>
        <w:t>                  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C</w:t>
      </w:r>
      <w:r>
        <w:rPr>
          <w:rFonts w:hint="eastAsia"/>
        </w:rPr>
        <w:t>提高汽轮机相对内效率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15</w:t>
      </w:r>
      <w:r>
        <w:rPr>
          <w:rFonts w:hint="eastAsia"/>
        </w:rPr>
        <w:t>、给水泵设置前置泵是为了。（）</w:t>
      </w:r>
      <w:r>
        <w:rPr>
          <w:rFonts w:hint="eastAsia"/>
        </w:rPr>
        <w:t> 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A</w:t>
      </w:r>
      <w:r>
        <w:rPr>
          <w:rFonts w:hint="eastAsia"/>
        </w:rPr>
        <w:t>防止除氧效果恶化</w:t>
      </w:r>
      <w:r>
        <w:rPr>
          <w:rFonts w:hint="eastAsia"/>
        </w:rPr>
        <w:t>             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 B</w:t>
      </w:r>
      <w:r>
        <w:rPr>
          <w:rFonts w:hint="eastAsia"/>
        </w:rPr>
        <w:t>防止给水泵汽蚀</w:t>
      </w:r>
      <w:r>
        <w:rPr>
          <w:rFonts w:hint="eastAsia"/>
        </w:rPr>
        <w:t>   </w:t>
      </w:r>
    </w:p>
    <w:p w:rsidR="00DB3288" w:rsidRDefault="00DB3288" w:rsidP="00DB3288">
      <w:pPr>
        <w:pStyle w:val="aa"/>
        <w:spacing w:before="120"/>
        <w:ind w:firstLine="0"/>
      </w:pPr>
      <w:r>
        <w:rPr>
          <w:rFonts w:hint="eastAsia"/>
        </w:rPr>
        <w:t>C</w:t>
      </w:r>
      <w:r>
        <w:rPr>
          <w:rFonts w:hint="eastAsia"/>
        </w:rPr>
        <w:t>更好调节给水流量</w:t>
      </w:r>
      <w:r>
        <w:rPr>
          <w:rFonts w:hint="eastAsia"/>
        </w:rPr>
        <w:t>            </w:t>
      </w:r>
    </w:p>
    <w:p w:rsidR="00DB3288" w:rsidRPr="00A44973" w:rsidRDefault="00DB3288" w:rsidP="00A44973">
      <w:pPr>
        <w:pStyle w:val="aa"/>
        <w:spacing w:before="120"/>
        <w:ind w:firstLine="0"/>
      </w:pPr>
      <w:r>
        <w:rPr>
          <w:rFonts w:hint="eastAsia"/>
        </w:rPr>
        <w:t>D</w:t>
      </w:r>
      <w:r>
        <w:rPr>
          <w:rFonts w:hint="eastAsia"/>
        </w:rPr>
        <w:t>提高机组热经济性</w:t>
      </w:r>
      <w:r>
        <w:rPr>
          <w:rFonts w:hint="eastAsia"/>
        </w:rPr>
        <w:t>  </w:t>
      </w:r>
    </w:p>
    <w:p w:rsidR="00DB3288" w:rsidRDefault="00DB3288" w:rsidP="00DB3288">
      <w:r>
        <w:rPr>
          <w:rFonts w:ascii="黑体" w:eastAsia="黑体" w:hint="eastAsia"/>
          <w:sz w:val="24"/>
        </w:rPr>
        <w:t>三、填空题</w:t>
      </w:r>
    </w:p>
    <w:p w:rsidR="00DB3288" w:rsidRDefault="00DB3288" w:rsidP="00DB3288">
      <w:pPr>
        <w:spacing w:before="156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</w:t>
      </w:r>
      <w:r w:rsidR="0035793A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  </w:t>
      </w:r>
      <w:r>
        <w:rPr>
          <w:rFonts w:hint="eastAsia"/>
        </w:rPr>
        <w:t>是实际热力系统的反映。</w:t>
      </w:r>
    </w:p>
    <w:p w:rsidR="00DB3288" w:rsidRDefault="00DB3288" w:rsidP="00DB3288">
      <w:pPr>
        <w:spacing w:before="156"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热量法计算结果表明，循环的</w:t>
      </w:r>
      <w:r>
        <w:rPr>
          <w:rFonts w:hint="eastAsia"/>
          <w:u w:val="single"/>
        </w:rPr>
        <w:t xml:space="preserve">   </w:t>
      </w:r>
      <w:r w:rsidR="0035793A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 </w:t>
      </w:r>
      <w:r>
        <w:rPr>
          <w:rFonts w:hint="eastAsia"/>
        </w:rPr>
        <w:t>损失最大。</w:t>
      </w:r>
    </w:p>
    <w:p w:rsidR="00DB3288" w:rsidRDefault="00DB3288" w:rsidP="00DB3288">
      <w:pPr>
        <w:spacing w:before="156"/>
      </w:pPr>
      <w:r>
        <w:rPr>
          <w:rFonts w:hint="eastAsia"/>
        </w:rPr>
        <w:t>3</w:t>
      </w:r>
      <w:r>
        <w:rPr>
          <w:rFonts w:hint="eastAsia"/>
        </w:rPr>
        <w:t>、热电厂原则性热力系统计算中所谓给定的发电厂工况，是指在一定工况下的热负荷和</w:t>
      </w:r>
      <w:r>
        <w:rPr>
          <w:rFonts w:hint="eastAsia"/>
        </w:rPr>
        <w:t> </w:t>
      </w:r>
      <w:r>
        <w:rPr>
          <w:rFonts w:hint="eastAsia"/>
          <w:u w:val="single"/>
        </w:rPr>
        <w:t xml:space="preserve">  </w:t>
      </w:r>
      <w:r w:rsidR="0035793A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。</w:t>
      </w:r>
    </w:p>
    <w:p w:rsidR="00DB3288" w:rsidRDefault="00DB3288" w:rsidP="00DB3288">
      <w:pPr>
        <w:spacing w:before="156"/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属于季节性热负荷的有采暖热负荷，通风热负荷和</w:t>
      </w:r>
      <w:r>
        <w:rPr>
          <w:rFonts w:hint="eastAsia"/>
          <w:u w:val="single"/>
        </w:rPr>
        <w:t xml:space="preserve">    </w:t>
      </w:r>
      <w:r w:rsidR="0035793A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 </w:t>
      </w:r>
      <w:r>
        <w:rPr>
          <w:rFonts w:hint="eastAsia"/>
        </w:rPr>
        <w:t>。</w:t>
      </w:r>
    </w:p>
    <w:p w:rsidR="00DB3288" w:rsidRDefault="00DB3288" w:rsidP="00DB3288">
      <w:pPr>
        <w:spacing w:before="156"/>
      </w:pPr>
      <w:r>
        <w:rPr>
          <w:rFonts w:hint="eastAsia"/>
        </w:rPr>
        <w:t>5</w:t>
      </w:r>
      <w:r>
        <w:rPr>
          <w:rFonts w:hint="eastAsia"/>
        </w:rPr>
        <w:t>、给水回热级数越多，中间再热提高效率的作用</w:t>
      </w:r>
      <w:r>
        <w:rPr>
          <w:rFonts w:hint="eastAsia"/>
          <w:u w:val="single"/>
        </w:rPr>
        <w:t xml:space="preserve">    </w:t>
      </w:r>
      <w:r w:rsidR="0035793A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 </w:t>
      </w:r>
      <w:r>
        <w:rPr>
          <w:rFonts w:hint="eastAsia"/>
        </w:rPr>
        <w:t>。</w:t>
      </w:r>
    </w:p>
    <w:p w:rsidR="00DB3288" w:rsidRDefault="00DB3288" w:rsidP="00DB3288">
      <w:pPr>
        <w:spacing w:before="156"/>
      </w:pPr>
      <w:r>
        <w:rPr>
          <w:rFonts w:hint="eastAsia"/>
        </w:rPr>
        <w:t>6</w:t>
      </w:r>
      <w:r>
        <w:rPr>
          <w:rFonts w:hint="eastAsia"/>
        </w:rPr>
        <w:t>、蒸汽的初温度愈高，则最有利的蒸汽初压</w:t>
      </w:r>
      <w:r>
        <w:rPr>
          <w:rFonts w:hint="eastAsia"/>
        </w:rPr>
        <w:t>____</w:t>
      </w:r>
      <w:r w:rsidRPr="00F85978">
        <w:rPr>
          <w:rFonts w:hint="eastAsia"/>
          <w:u w:val="single"/>
        </w:rPr>
        <w:t>__</w:t>
      </w:r>
      <w:r w:rsidR="0035793A">
        <w:rPr>
          <w:rFonts w:hint="eastAsia"/>
          <w:u w:val="single"/>
        </w:rPr>
        <w:t xml:space="preserve"> </w:t>
      </w:r>
      <w:r w:rsidRPr="00F85978">
        <w:rPr>
          <w:rFonts w:hint="eastAsia"/>
          <w:u w:val="single"/>
        </w:rPr>
        <w:t>_</w:t>
      </w:r>
      <w:r>
        <w:rPr>
          <w:rFonts w:hint="eastAsia"/>
        </w:rPr>
        <w:t>___________</w:t>
      </w:r>
      <w:r>
        <w:rPr>
          <w:rFonts w:hint="eastAsia"/>
        </w:rPr>
        <w:t>。</w:t>
      </w:r>
    </w:p>
    <w:p w:rsidR="00DB3288" w:rsidRDefault="00DB3288" w:rsidP="00DB3288">
      <w:pPr>
        <w:spacing w:before="156"/>
      </w:pPr>
      <w:r>
        <w:rPr>
          <w:rFonts w:hint="eastAsia"/>
        </w:rPr>
        <w:t>7</w:t>
      </w:r>
      <w:r>
        <w:rPr>
          <w:rFonts w:hint="eastAsia"/>
        </w:rPr>
        <w:t>、表面式加热器的回热系统中两种介质混合过程发生在</w:t>
      </w:r>
      <w:r>
        <w:rPr>
          <w:rFonts w:hint="eastAsia"/>
        </w:rPr>
        <w:t>__</w:t>
      </w:r>
      <w:r w:rsidRPr="00F85978">
        <w:rPr>
          <w:rFonts w:hint="eastAsia"/>
          <w:u w:val="single"/>
        </w:rPr>
        <w:t>__</w:t>
      </w:r>
      <w:r w:rsidR="0035793A">
        <w:rPr>
          <w:rFonts w:hint="eastAsia"/>
          <w:u w:val="single"/>
        </w:rPr>
        <w:t xml:space="preserve"> </w:t>
      </w:r>
      <w:r w:rsidRPr="00F85978">
        <w:rPr>
          <w:rFonts w:hint="eastAsia"/>
          <w:u w:val="single"/>
        </w:rPr>
        <w:t>__</w:t>
      </w:r>
      <w:r>
        <w:rPr>
          <w:rFonts w:hint="eastAsia"/>
        </w:rPr>
        <w:t>_______________</w:t>
      </w:r>
      <w:r>
        <w:rPr>
          <w:rFonts w:hint="eastAsia"/>
        </w:rPr>
        <w:t>。</w:t>
      </w:r>
    </w:p>
    <w:p w:rsidR="00DB3288" w:rsidRDefault="00DB3288" w:rsidP="00DB3288">
      <w:pPr>
        <w:adjustRightInd w:val="0"/>
        <w:snapToGrid w:val="0"/>
        <w:spacing w:before="156"/>
      </w:pPr>
      <w:r>
        <w:rPr>
          <w:rFonts w:hint="eastAsia"/>
          <w:szCs w:val="21"/>
        </w:rPr>
        <w:lastRenderedPageBreak/>
        <w:t>8</w:t>
      </w:r>
      <w:r>
        <w:rPr>
          <w:rFonts w:hint="eastAsia"/>
          <w:szCs w:val="21"/>
        </w:rPr>
        <w:t>、在朗肯循环基础上，采用</w:t>
      </w:r>
      <w:r>
        <w:rPr>
          <w:rFonts w:hint="eastAsia"/>
          <w:szCs w:val="21"/>
        </w:rPr>
        <w:t>_</w:t>
      </w:r>
      <w:r w:rsidR="0035793A"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_</w:t>
      </w:r>
      <w:r>
        <w:rPr>
          <w:rFonts w:hint="eastAsia"/>
          <w:szCs w:val="21"/>
        </w:rPr>
        <w:t>加热所形成的循环，称为给水回热循环。</w:t>
      </w:r>
    </w:p>
    <w:p w:rsidR="00DB3288" w:rsidRDefault="00DB3288" w:rsidP="00DB3288">
      <w:pPr>
        <w:adjustRightInd w:val="0"/>
        <w:snapToGrid w:val="0"/>
        <w:spacing w:before="156"/>
      </w:pP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、当汽轮机的容量已定时，可认为其蒸汽的容积流量只与</w:t>
      </w:r>
      <w:r>
        <w:rPr>
          <w:rFonts w:hint="eastAsia"/>
          <w:szCs w:val="21"/>
        </w:rPr>
        <w:t>_</w:t>
      </w:r>
      <w:r w:rsidR="0035793A">
        <w:rPr>
          <w:rFonts w:hint="eastAsia"/>
          <w:szCs w:val="21"/>
          <w:u w:val="single"/>
        </w:rPr>
        <w:t xml:space="preserve">       </w:t>
      </w:r>
      <w:r>
        <w:rPr>
          <w:rFonts w:hint="eastAsia"/>
          <w:szCs w:val="21"/>
        </w:rPr>
        <w:t>_</w:t>
      </w:r>
      <w:r>
        <w:rPr>
          <w:rFonts w:hint="eastAsia"/>
          <w:szCs w:val="21"/>
        </w:rPr>
        <w:t>有关。</w:t>
      </w:r>
    </w:p>
    <w:p w:rsidR="00DB3288" w:rsidRDefault="00DB3288" w:rsidP="00DB3288">
      <w:pPr>
        <w:adjustRightInd w:val="0"/>
        <w:snapToGrid w:val="0"/>
        <w:spacing w:before="156"/>
      </w:pPr>
      <w:r>
        <w:rPr>
          <w:rFonts w:hint="eastAsia"/>
        </w:rPr>
        <w:t>10</w:t>
      </w:r>
      <w:r>
        <w:rPr>
          <w:rFonts w:hint="eastAsia"/>
        </w:rPr>
        <w:t>、实际焓降法分配总热耗量时，采用的是供热抽汽的</w:t>
      </w:r>
      <w:r>
        <w:rPr>
          <w:rFonts w:hint="eastAsia"/>
        </w:rPr>
        <w:t>_</w:t>
      </w:r>
      <w:r w:rsidR="0035793A">
        <w:rPr>
          <w:rFonts w:hint="eastAsia"/>
          <w:szCs w:val="21"/>
          <w:u w:val="single"/>
        </w:rPr>
        <w:t xml:space="preserve">     </w:t>
      </w:r>
      <w:r>
        <w:rPr>
          <w:rFonts w:hint="eastAsia"/>
        </w:rPr>
        <w:t>__</w:t>
      </w:r>
      <w:r>
        <w:rPr>
          <w:rFonts w:hint="eastAsia"/>
        </w:rPr>
        <w:t>与新蒸汽实际焓降的比值。</w:t>
      </w:r>
    </w:p>
    <w:p w:rsidR="00DB3288" w:rsidRDefault="00DB3288" w:rsidP="00DB3288">
      <w:pPr>
        <w:spacing w:before="156"/>
      </w:pPr>
      <w:r>
        <w:rPr>
          <w:rFonts w:hint="eastAsia"/>
        </w:rPr>
        <w:t>11</w:t>
      </w:r>
      <w:r>
        <w:rPr>
          <w:rFonts w:hint="eastAsia"/>
        </w:rPr>
        <w:t>、热量法与烟方法的区别在于能量的</w:t>
      </w:r>
      <w:r w:rsidR="0035793A">
        <w:rPr>
          <w:rFonts w:hint="eastAsia"/>
          <w:u w:val="single"/>
        </w:rPr>
        <w:t xml:space="preserve">        </w:t>
      </w:r>
      <w:r>
        <w:rPr>
          <w:rFonts w:hint="eastAsia"/>
        </w:rPr>
        <w:t>上。</w:t>
      </w:r>
      <w:r>
        <w:rPr>
          <w:rFonts w:hint="eastAsia"/>
        </w:rPr>
        <w:br/>
        <w:t>12</w:t>
      </w:r>
      <w:r>
        <w:rPr>
          <w:rFonts w:hint="eastAsia"/>
        </w:rPr>
        <w:t>、热除氧的后期，制造蒸汽在水中的鼓泡作用，可强化</w:t>
      </w:r>
      <w:r w:rsidR="0035793A">
        <w:rPr>
          <w:rFonts w:hint="eastAsia"/>
          <w:u w:val="single"/>
        </w:rPr>
        <w:t xml:space="preserve">           </w:t>
      </w:r>
      <w:r>
        <w:rPr>
          <w:rFonts w:hint="eastAsia"/>
        </w:rPr>
        <w:t>。</w:t>
      </w:r>
      <w:r>
        <w:rPr>
          <w:rFonts w:hint="eastAsia"/>
        </w:rPr>
        <w:br/>
        <w:t>13</w:t>
      </w:r>
      <w:r>
        <w:rPr>
          <w:rFonts w:hint="eastAsia"/>
        </w:rPr>
        <w:t>、热电厂生产电能节省燃料，主要是由于采用热电联产方式减少了</w:t>
      </w:r>
      <w:r w:rsidR="0035793A">
        <w:rPr>
          <w:rFonts w:hint="eastAsia"/>
          <w:u w:val="single"/>
        </w:rPr>
        <w:t xml:space="preserve">            </w:t>
      </w:r>
      <w:r>
        <w:rPr>
          <w:rFonts w:hint="eastAsia"/>
        </w:rPr>
        <w:t>。</w:t>
      </w:r>
      <w:r>
        <w:rPr>
          <w:rFonts w:hint="eastAsia"/>
        </w:rPr>
        <w:br/>
        <w:t>14</w:t>
      </w:r>
      <w:r>
        <w:rPr>
          <w:rFonts w:hint="eastAsia"/>
        </w:rPr>
        <w:t>、我国大型机组的排汽压力目前一般为</w:t>
      </w:r>
      <w:r w:rsidR="0035793A">
        <w:rPr>
          <w:rFonts w:hint="eastAsia"/>
          <w:u w:val="single"/>
        </w:rPr>
        <w:t xml:space="preserve">                </w:t>
      </w:r>
      <w:r>
        <w:rPr>
          <w:rFonts w:hint="eastAsia"/>
        </w:rPr>
        <w:t>MPa</w:t>
      </w:r>
      <w:r>
        <w:rPr>
          <w:rFonts w:hint="eastAsia"/>
        </w:rPr>
        <w:t>。</w:t>
      </w:r>
    </w:p>
    <w:p w:rsidR="00DB3288" w:rsidRPr="00A44973" w:rsidRDefault="00DB3288" w:rsidP="00A44973">
      <w:pPr>
        <w:spacing w:before="156"/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热力发电厂的蒸汽初参数是指</w:t>
      </w:r>
      <w:r w:rsidRPr="00B925FD">
        <w:rPr>
          <w:rFonts w:hint="eastAsia"/>
        </w:rPr>
        <w:t xml:space="preserve"> </w:t>
      </w:r>
      <w:r w:rsidR="0035793A">
        <w:rPr>
          <w:rFonts w:hint="eastAsia"/>
          <w:u w:val="single"/>
        </w:rPr>
        <w:t xml:space="preserve">       </w:t>
      </w:r>
      <w:r w:rsidRPr="00F85978">
        <w:rPr>
          <w:rFonts w:hint="eastAsia"/>
          <w:u w:val="single"/>
        </w:rPr>
        <w:t xml:space="preserve"> </w:t>
      </w:r>
      <w:r w:rsidRPr="00B925FD">
        <w:rPr>
          <w:rFonts w:hint="eastAsia"/>
        </w:rPr>
        <w:t xml:space="preserve"> </w:t>
      </w:r>
      <w:r>
        <w:rPr>
          <w:rFonts w:hint="eastAsia"/>
        </w:rPr>
        <w:t>和</w:t>
      </w:r>
      <w:r>
        <w:rPr>
          <w:rFonts w:hint="eastAsia"/>
          <w:u w:val="single"/>
        </w:rPr>
        <w:t xml:space="preserve"> </w:t>
      </w:r>
      <w:r w:rsidR="0035793A">
        <w:rPr>
          <w:rFonts w:hint="eastAsia"/>
          <w:u w:val="single"/>
        </w:rPr>
        <w:t xml:space="preserve">       </w:t>
      </w:r>
      <w:r w:rsidRPr="00B925FD"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DB3288" w:rsidRDefault="00DB3288" w:rsidP="00DB3288">
      <w:r>
        <w:rPr>
          <w:rFonts w:ascii="黑体" w:eastAsia="黑体" w:hint="eastAsia"/>
          <w:sz w:val="24"/>
        </w:rPr>
        <w:t>四、简答题</w:t>
      </w:r>
    </w:p>
    <w:p w:rsidR="00DB3288" w:rsidRDefault="00DB3288" w:rsidP="00A44973">
      <w:pPr>
        <w:pStyle w:val="aa"/>
        <w:widowControl/>
        <w:numPr>
          <w:ilvl w:val="0"/>
          <w:numId w:val="6"/>
        </w:numPr>
        <w:spacing w:beforeLines="50" w:after="120"/>
        <w:rPr>
          <w:rFonts w:hint="eastAsia"/>
        </w:rPr>
      </w:pPr>
      <w:r>
        <w:rPr>
          <w:rFonts w:hint="eastAsia"/>
        </w:rPr>
        <w:t>供电煤耗率与发电煤耗率有何区别？它们之间的关系是什么？</w:t>
      </w:r>
      <w:r>
        <w:rPr>
          <w:rFonts w:hint="eastAsia"/>
        </w:rPr>
        <w:t> </w:t>
      </w:r>
    </w:p>
    <w:p w:rsidR="00A44973" w:rsidRPr="00DD2749" w:rsidRDefault="00A44973" w:rsidP="00A44973">
      <w:pPr>
        <w:pStyle w:val="aa"/>
        <w:widowControl/>
        <w:numPr>
          <w:ilvl w:val="0"/>
          <w:numId w:val="6"/>
        </w:numPr>
        <w:spacing w:beforeLines="50" w:after="120"/>
      </w:pPr>
      <w:r w:rsidRPr="00DD2749">
        <w:rPr>
          <w:rFonts w:hint="eastAsia"/>
        </w:rPr>
        <w:t>提高蒸汽初参数、降低蒸汽终参数均可提高机组的热经济性，其受哪些主要条件限制？</w:t>
      </w:r>
    </w:p>
    <w:p w:rsidR="00DB3288" w:rsidRDefault="00A44973" w:rsidP="00DB3288">
      <w:pPr>
        <w:pStyle w:val="aa"/>
        <w:widowControl/>
        <w:numPr>
          <w:ilvl w:val="0"/>
          <w:numId w:val="6"/>
        </w:numPr>
        <w:spacing w:beforeLines="50" w:after="120"/>
      </w:pPr>
      <w:r>
        <w:rPr>
          <w:rFonts w:hint="eastAsia"/>
        </w:rPr>
        <w:t>汽轮机排气压力对热经济性的影响</w:t>
      </w:r>
    </w:p>
    <w:p w:rsidR="00DB3288" w:rsidRDefault="00DB3288" w:rsidP="00DB3288">
      <w:r>
        <w:rPr>
          <w:rFonts w:ascii="黑体" w:eastAsia="黑体" w:hint="eastAsia"/>
          <w:sz w:val="24"/>
        </w:rPr>
        <w:t>五、论述题</w:t>
      </w:r>
    </w:p>
    <w:p w:rsidR="00DB3288" w:rsidRDefault="00DB3288" w:rsidP="00DB3288"/>
    <w:p w:rsidR="00DB3288" w:rsidRPr="00330372" w:rsidRDefault="00DB3288" w:rsidP="00A44973">
      <w:pPr>
        <w:pStyle w:val="aa"/>
        <w:spacing w:before="120"/>
        <w:ind w:firstLine="0"/>
      </w:pPr>
      <w:r>
        <w:rPr>
          <w:rFonts w:hint="eastAsia"/>
        </w:rPr>
        <w:t>1</w:t>
      </w:r>
      <w:r>
        <w:rPr>
          <w:rFonts w:hint="eastAsia"/>
        </w:rPr>
        <w:t>、试述热除氧的基本原理。</w:t>
      </w:r>
      <w:r>
        <w:rPr>
          <w:rFonts w:hint="eastAsia"/>
        </w:rPr>
        <w:t> </w:t>
      </w:r>
    </w:p>
    <w:p w:rsidR="00692FF2" w:rsidRDefault="00692FF2" w:rsidP="00DB3288">
      <w:pPr>
        <w:spacing w:before="163"/>
        <w:ind w:firstLine="480"/>
      </w:pPr>
    </w:p>
    <w:sectPr w:rsidR="00692FF2" w:rsidSect="00330372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4A6" w:rsidRDefault="009564A6" w:rsidP="00A44973">
      <w:r>
        <w:separator/>
      </w:r>
    </w:p>
  </w:endnote>
  <w:endnote w:type="continuationSeparator" w:id="1">
    <w:p w:rsidR="009564A6" w:rsidRDefault="009564A6" w:rsidP="00A44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4A6" w:rsidRDefault="009564A6" w:rsidP="00A44973">
      <w:r>
        <w:separator/>
      </w:r>
    </w:p>
  </w:footnote>
  <w:footnote w:type="continuationSeparator" w:id="1">
    <w:p w:rsidR="009564A6" w:rsidRDefault="009564A6" w:rsidP="00A449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7"/>
    <w:multiLevelType w:val="multilevel"/>
    <w:tmpl w:val="FD64943E"/>
    <w:lvl w:ilvl="0">
      <w:start w:val="1"/>
      <w:numFmt w:val="upperRoman"/>
      <w:lvlText w:val="%1."/>
      <w:lvlJc w:val="left"/>
      <w:pPr>
        <w:tabs>
          <w:tab w:val="num" w:pos="425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276"/>
        </w:tabs>
        <w:ind w:left="85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3."/>
      <w:lvlJc w:val="left"/>
      <w:pPr>
        <w:tabs>
          <w:tab w:val="num" w:pos="2126"/>
        </w:tabs>
        <w:ind w:left="1701" w:firstLine="0"/>
      </w:pPr>
    </w:lvl>
    <w:lvl w:ilvl="3">
      <w:start w:val="1"/>
      <w:numFmt w:val="lowerLetter"/>
      <w:lvlText w:val="%4)"/>
      <w:lvlJc w:val="left"/>
      <w:pPr>
        <w:tabs>
          <w:tab w:val="num" w:pos="2976"/>
        </w:tabs>
        <w:ind w:left="2551" w:firstLine="0"/>
      </w:pPr>
    </w:lvl>
    <w:lvl w:ilvl="4">
      <w:start w:val="1"/>
      <w:numFmt w:val="decimal"/>
      <w:lvlText w:val="(%5)"/>
      <w:lvlJc w:val="left"/>
      <w:pPr>
        <w:tabs>
          <w:tab w:val="num" w:pos="3827"/>
        </w:tabs>
        <w:ind w:left="3402" w:firstLine="0"/>
      </w:pPr>
    </w:lvl>
    <w:lvl w:ilvl="5">
      <w:start w:val="1"/>
      <w:numFmt w:val="lowerLetter"/>
      <w:lvlText w:val="(%6)"/>
      <w:lvlJc w:val="left"/>
      <w:pPr>
        <w:tabs>
          <w:tab w:val="num" w:pos="4677"/>
        </w:tabs>
        <w:ind w:left="4252" w:firstLine="0"/>
      </w:pPr>
    </w:lvl>
    <w:lvl w:ilvl="6">
      <w:start w:val="1"/>
      <w:numFmt w:val="lowerRoman"/>
      <w:lvlText w:val="(%7)"/>
      <w:lvlJc w:val="left"/>
      <w:pPr>
        <w:tabs>
          <w:tab w:val="num" w:pos="5528"/>
        </w:tabs>
        <w:ind w:left="5102" w:firstLine="0"/>
      </w:pPr>
    </w:lvl>
    <w:lvl w:ilvl="7">
      <w:start w:val="1"/>
      <w:numFmt w:val="lowerLetter"/>
      <w:lvlText w:val="(%8)"/>
      <w:lvlJc w:val="left"/>
      <w:pPr>
        <w:tabs>
          <w:tab w:val="num" w:pos="6378"/>
        </w:tabs>
        <w:ind w:left="5953" w:firstLine="0"/>
      </w:pPr>
    </w:lvl>
    <w:lvl w:ilvl="8">
      <w:start w:val="1"/>
      <w:numFmt w:val="lowerRoman"/>
      <w:lvlText w:val="(%9)"/>
      <w:lvlJc w:val="left"/>
      <w:pPr>
        <w:tabs>
          <w:tab w:val="num" w:pos="7228"/>
        </w:tabs>
        <w:ind w:left="6803" w:firstLine="0"/>
      </w:pPr>
    </w:lvl>
  </w:abstractNum>
  <w:abstractNum w:abstractNumId="1">
    <w:nsid w:val="296307FC"/>
    <w:multiLevelType w:val="hybridMultilevel"/>
    <w:tmpl w:val="B3985AF0"/>
    <w:lvl w:ilvl="0" w:tplc="1C4E451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0FD1539"/>
    <w:multiLevelType w:val="hybridMultilevel"/>
    <w:tmpl w:val="B98CB662"/>
    <w:lvl w:ilvl="0" w:tplc="5352F782">
      <w:numFmt w:val="none"/>
      <w:lvlText w:val=""/>
      <w:lvlJc w:val="left"/>
      <w:pPr>
        <w:tabs>
          <w:tab w:val="num" w:pos="360"/>
        </w:tabs>
      </w:pPr>
    </w:lvl>
    <w:lvl w:ilvl="1" w:tplc="00783A1C" w:tentative="1">
      <w:start w:val="1"/>
      <w:numFmt w:val="lowerLetter"/>
      <w:lvlText w:val="%2)"/>
      <w:lvlJc w:val="left"/>
      <w:pPr>
        <w:ind w:left="2040" w:hanging="420"/>
      </w:pPr>
    </w:lvl>
    <w:lvl w:ilvl="2" w:tplc="A85AEEE8" w:tentative="1">
      <w:start w:val="1"/>
      <w:numFmt w:val="lowerRoman"/>
      <w:lvlText w:val="%3."/>
      <w:lvlJc w:val="right"/>
      <w:pPr>
        <w:ind w:left="2460" w:hanging="420"/>
      </w:pPr>
    </w:lvl>
    <w:lvl w:ilvl="3" w:tplc="CC8C9210" w:tentative="1">
      <w:start w:val="1"/>
      <w:numFmt w:val="decimal"/>
      <w:lvlText w:val="%4."/>
      <w:lvlJc w:val="left"/>
      <w:pPr>
        <w:ind w:left="2880" w:hanging="420"/>
      </w:pPr>
    </w:lvl>
    <w:lvl w:ilvl="4" w:tplc="E864D5A0" w:tentative="1">
      <w:start w:val="1"/>
      <w:numFmt w:val="lowerLetter"/>
      <w:lvlText w:val="%5)"/>
      <w:lvlJc w:val="left"/>
      <w:pPr>
        <w:ind w:left="3300" w:hanging="420"/>
      </w:pPr>
    </w:lvl>
    <w:lvl w:ilvl="5" w:tplc="ECAE662A" w:tentative="1">
      <w:start w:val="1"/>
      <w:numFmt w:val="lowerRoman"/>
      <w:lvlText w:val="%6."/>
      <w:lvlJc w:val="right"/>
      <w:pPr>
        <w:ind w:left="3720" w:hanging="420"/>
      </w:pPr>
    </w:lvl>
    <w:lvl w:ilvl="6" w:tplc="C3C4E0EC" w:tentative="1">
      <w:start w:val="1"/>
      <w:numFmt w:val="decimal"/>
      <w:lvlText w:val="%7."/>
      <w:lvlJc w:val="left"/>
      <w:pPr>
        <w:ind w:left="4140" w:hanging="420"/>
      </w:pPr>
    </w:lvl>
    <w:lvl w:ilvl="7" w:tplc="7B12E564" w:tentative="1">
      <w:start w:val="1"/>
      <w:numFmt w:val="lowerLetter"/>
      <w:lvlText w:val="%8)"/>
      <w:lvlJc w:val="left"/>
      <w:pPr>
        <w:ind w:left="4560" w:hanging="420"/>
      </w:pPr>
    </w:lvl>
    <w:lvl w:ilvl="8" w:tplc="CDB064BC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3">
    <w:nsid w:val="470A0D17"/>
    <w:multiLevelType w:val="hybridMultilevel"/>
    <w:tmpl w:val="8530E09E"/>
    <w:lvl w:ilvl="0" w:tplc="FBE2A4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373527"/>
    <w:multiLevelType w:val="hybridMultilevel"/>
    <w:tmpl w:val="BCAEDF48"/>
    <w:lvl w:ilvl="0" w:tplc="C53631E0">
      <w:start w:val="6"/>
      <w:numFmt w:val="decimal"/>
      <w:lvlText w:val="%1、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3288"/>
    <w:rsid w:val="00252041"/>
    <w:rsid w:val="0035793A"/>
    <w:rsid w:val="005A4868"/>
    <w:rsid w:val="005C7779"/>
    <w:rsid w:val="00692FF2"/>
    <w:rsid w:val="008D1AB1"/>
    <w:rsid w:val="009564A6"/>
    <w:rsid w:val="00A242CF"/>
    <w:rsid w:val="00A44973"/>
    <w:rsid w:val="00B80172"/>
    <w:rsid w:val="00BE491B"/>
    <w:rsid w:val="00CD33B9"/>
    <w:rsid w:val="00DB3288"/>
    <w:rsid w:val="00DE2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DB328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rsid w:val="00CD33B9"/>
    <w:pPr>
      <w:keepNext/>
      <w:keepLines/>
      <w:spacing w:before="120" w:afterLines="5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33B9"/>
    <w:pPr>
      <w:keepNext/>
      <w:keepLines/>
      <w:spacing w:before="120" w:afterLines="50"/>
      <w:jc w:val="left"/>
      <w:outlineLvl w:val="1"/>
    </w:pPr>
    <w:rPr>
      <w:rFonts w:asciiTheme="majorHAnsi" w:eastAsia="黑体" w:hAnsiTheme="majorHAnsi" w:cstheme="majorBidi"/>
      <w:bCs/>
      <w:color w:val="002060"/>
      <w:sz w:val="28"/>
      <w:szCs w:val="26"/>
    </w:rPr>
  </w:style>
  <w:style w:type="paragraph" w:styleId="3">
    <w:name w:val="heading 3"/>
    <w:aliases w:val="条标题1.1.1,3,h3,3rd level,H3,l3,CT,标题 3 Char Char Char Char Char Char Char Char Char Char Char Char Char Char Char Char Char Char,b3,l31 Char Char,CT Char Char,CT Char,标题 31,标题 3 Char1,条标题1.1.11,31,h31,3rd level1,H31,l31 Char,段,Level 3 Head"/>
    <w:basedOn w:val="a"/>
    <w:next w:val="a"/>
    <w:link w:val="3Char"/>
    <w:uiPriority w:val="9"/>
    <w:unhideWhenUsed/>
    <w:rsid w:val="00252041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</w:rPr>
  </w:style>
  <w:style w:type="paragraph" w:styleId="4">
    <w:name w:val="heading 4"/>
    <w:basedOn w:val="a"/>
    <w:next w:val="a"/>
    <w:link w:val="4Char"/>
    <w:uiPriority w:val="9"/>
    <w:unhideWhenUsed/>
    <w:qFormat/>
    <w:rsid w:val="00CD33B9"/>
    <w:pPr>
      <w:keepNext/>
      <w:keepLines/>
      <w:spacing w:after="100" w:afterAutospacing="1"/>
      <w:jc w:val="left"/>
      <w:outlineLvl w:val="3"/>
    </w:pPr>
    <w:rPr>
      <w:rFonts w:asciiTheme="majorHAnsi" w:eastAsiaTheme="majorEastAsia" w:hAnsiTheme="majorHAnsi" w:cstheme="majorBidi"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qFormat/>
    <w:rsid w:val="00DE2665"/>
    <w:pPr>
      <w:tabs>
        <w:tab w:val="left" w:pos="3827"/>
      </w:tabs>
      <w:spacing w:before="120"/>
      <w:ind w:left="3402"/>
      <w:outlineLvl w:val="4"/>
    </w:pPr>
    <w:rPr>
      <w:snapToGrid w:val="0"/>
    </w:rPr>
  </w:style>
  <w:style w:type="paragraph" w:styleId="6">
    <w:name w:val="heading 6"/>
    <w:basedOn w:val="a"/>
    <w:next w:val="a"/>
    <w:link w:val="6Char"/>
    <w:qFormat/>
    <w:rsid w:val="00DE2665"/>
    <w:pPr>
      <w:tabs>
        <w:tab w:val="left" w:pos="4677"/>
      </w:tabs>
      <w:spacing w:before="120"/>
      <w:ind w:left="4252"/>
      <w:outlineLvl w:val="5"/>
    </w:pPr>
    <w:rPr>
      <w:snapToGrid w:val="0"/>
    </w:rPr>
  </w:style>
  <w:style w:type="paragraph" w:styleId="7">
    <w:name w:val="heading 7"/>
    <w:basedOn w:val="a"/>
    <w:next w:val="a0"/>
    <w:link w:val="7Char"/>
    <w:qFormat/>
    <w:rsid w:val="00DE2665"/>
    <w:pPr>
      <w:keepNext/>
      <w:keepLines/>
      <w:tabs>
        <w:tab w:val="left" w:pos="5528"/>
      </w:tabs>
      <w:ind w:left="5102"/>
      <w:outlineLvl w:val="6"/>
    </w:pPr>
    <w:rPr>
      <w:b/>
      <w:sz w:val="28"/>
    </w:rPr>
  </w:style>
  <w:style w:type="paragraph" w:styleId="8">
    <w:name w:val="heading 8"/>
    <w:basedOn w:val="a"/>
    <w:next w:val="a0"/>
    <w:link w:val="8Char"/>
    <w:qFormat/>
    <w:rsid w:val="00DE2665"/>
    <w:pPr>
      <w:keepNext/>
      <w:keepLines/>
      <w:tabs>
        <w:tab w:val="left" w:pos="6378"/>
      </w:tabs>
      <w:ind w:left="5953"/>
      <w:outlineLvl w:val="7"/>
    </w:pPr>
    <w:rPr>
      <w:b/>
      <w:sz w:val="28"/>
    </w:rPr>
  </w:style>
  <w:style w:type="paragraph" w:styleId="9">
    <w:name w:val="heading 9"/>
    <w:basedOn w:val="a"/>
    <w:next w:val="a0"/>
    <w:link w:val="9Char"/>
    <w:qFormat/>
    <w:rsid w:val="00DE2665"/>
    <w:pPr>
      <w:keepNext/>
      <w:keepLines/>
      <w:tabs>
        <w:tab w:val="left" w:pos="7228"/>
      </w:tabs>
      <w:ind w:left="6803"/>
      <w:outlineLvl w:val="8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CD3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1"/>
    <w:link w:val="2"/>
    <w:uiPriority w:val="9"/>
    <w:rsid w:val="00CD33B9"/>
    <w:rPr>
      <w:rFonts w:asciiTheme="majorHAnsi" w:eastAsia="黑体" w:hAnsiTheme="majorHAnsi" w:cstheme="majorBidi"/>
      <w:bCs/>
      <w:color w:val="002060"/>
      <w:sz w:val="28"/>
      <w:szCs w:val="26"/>
    </w:rPr>
  </w:style>
  <w:style w:type="character" w:customStyle="1" w:styleId="3Char">
    <w:name w:val="标题 3 Char"/>
    <w:aliases w:val="条标题1.1.1 Char,3 Char,h3 Char,3rd level Char,H3 Char,l3 Char,CT Char1,标题 3 Char Char Char Char Char Char Char Char Char Char Char Char Char Char Char Char Char Char Char,b3 Char,l31 Char Char Char,CT Char Char Char,CT Char Char1,标题 31 Char"/>
    <w:basedOn w:val="a1"/>
    <w:link w:val="3"/>
    <w:uiPriority w:val="9"/>
    <w:rsid w:val="00252041"/>
    <w:rPr>
      <w:caps/>
      <w:color w:val="243F60" w:themeColor="accent1" w:themeShade="7F"/>
      <w:spacing w:val="15"/>
    </w:rPr>
  </w:style>
  <w:style w:type="character" w:customStyle="1" w:styleId="4Char">
    <w:name w:val="标题 4 Char"/>
    <w:basedOn w:val="a1"/>
    <w:link w:val="4"/>
    <w:uiPriority w:val="9"/>
    <w:rsid w:val="00CD33B9"/>
    <w:rPr>
      <w:rFonts w:asciiTheme="majorHAnsi" w:eastAsiaTheme="majorEastAsia" w:hAnsiTheme="majorHAnsi" w:cstheme="majorBidi"/>
      <w:bCs/>
      <w:i/>
      <w:iCs/>
      <w:color w:val="4F81BD" w:themeColor="accent1"/>
      <w:sz w:val="24"/>
    </w:rPr>
  </w:style>
  <w:style w:type="character" w:customStyle="1" w:styleId="5Char">
    <w:name w:val="标题 5 Char"/>
    <w:basedOn w:val="a1"/>
    <w:link w:val="5"/>
    <w:rsid w:val="00DE2665"/>
    <w:rPr>
      <w:snapToGrid w:val="0"/>
      <w:kern w:val="2"/>
      <w:sz w:val="24"/>
    </w:rPr>
  </w:style>
  <w:style w:type="character" w:customStyle="1" w:styleId="6Char">
    <w:name w:val="标题 6 Char"/>
    <w:basedOn w:val="a1"/>
    <w:link w:val="6"/>
    <w:rsid w:val="00DE2665"/>
    <w:rPr>
      <w:snapToGrid w:val="0"/>
      <w:kern w:val="2"/>
      <w:sz w:val="24"/>
    </w:rPr>
  </w:style>
  <w:style w:type="character" w:customStyle="1" w:styleId="7Char">
    <w:name w:val="标题 7 Char"/>
    <w:basedOn w:val="a1"/>
    <w:link w:val="7"/>
    <w:rsid w:val="00DE2665"/>
    <w:rPr>
      <w:b/>
      <w:kern w:val="2"/>
      <w:sz w:val="28"/>
    </w:rPr>
  </w:style>
  <w:style w:type="character" w:customStyle="1" w:styleId="8Char">
    <w:name w:val="标题 8 Char"/>
    <w:basedOn w:val="a1"/>
    <w:link w:val="8"/>
    <w:rsid w:val="00DE2665"/>
    <w:rPr>
      <w:rFonts w:eastAsia="宋体"/>
      <w:b/>
      <w:kern w:val="2"/>
      <w:sz w:val="28"/>
      <w:lang w:val="en-US" w:eastAsia="zh-CN" w:bidi="ar-SA"/>
    </w:rPr>
  </w:style>
  <w:style w:type="character" w:customStyle="1" w:styleId="9Char">
    <w:name w:val="标题 9 Char"/>
    <w:basedOn w:val="a1"/>
    <w:link w:val="9"/>
    <w:rsid w:val="00DE2665"/>
    <w:rPr>
      <w:rFonts w:eastAsia="宋体"/>
      <w:b/>
      <w:kern w:val="2"/>
      <w:sz w:val="28"/>
      <w:lang w:val="en-US" w:eastAsia="zh-CN" w:bidi="ar-SA"/>
    </w:rPr>
  </w:style>
  <w:style w:type="paragraph" w:styleId="a4">
    <w:name w:val="caption"/>
    <w:basedOn w:val="a"/>
    <w:next w:val="a"/>
    <w:qFormat/>
    <w:rsid w:val="00DE2665"/>
    <w:rPr>
      <w:rFonts w:ascii="Arial" w:eastAsia="黑体" w:hAnsi="Arial" w:cs="Arial"/>
      <w:sz w:val="20"/>
    </w:rPr>
  </w:style>
  <w:style w:type="paragraph" w:styleId="a5">
    <w:name w:val="Title"/>
    <w:basedOn w:val="a"/>
    <w:link w:val="Char"/>
    <w:qFormat/>
    <w:rsid w:val="00DE2665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Char">
    <w:name w:val="标题 Char"/>
    <w:basedOn w:val="a1"/>
    <w:link w:val="a5"/>
    <w:rsid w:val="00DE2665"/>
    <w:rPr>
      <w:rFonts w:ascii="Arial" w:eastAsia="宋体" w:hAnsi="Arial"/>
      <w:b/>
      <w:kern w:val="2"/>
      <w:sz w:val="32"/>
      <w:lang w:val="en-US" w:eastAsia="zh-CN" w:bidi="ar-SA"/>
    </w:rPr>
  </w:style>
  <w:style w:type="paragraph" w:styleId="a6">
    <w:name w:val="Subtitle"/>
    <w:basedOn w:val="a"/>
    <w:next w:val="a"/>
    <w:link w:val="Char0"/>
    <w:uiPriority w:val="11"/>
    <w:qFormat/>
    <w:rsid w:val="00DE2665"/>
    <w:pPr>
      <w:spacing w:before="240" w:after="60" w:line="312" w:lineRule="atLeast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6"/>
    <w:uiPriority w:val="11"/>
    <w:rsid w:val="00DE2665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7">
    <w:name w:val="Strong"/>
    <w:basedOn w:val="a1"/>
    <w:qFormat/>
    <w:rsid w:val="00DE2665"/>
    <w:rPr>
      <w:b/>
    </w:rPr>
  </w:style>
  <w:style w:type="character" w:styleId="a8">
    <w:name w:val="Emphasis"/>
    <w:qFormat/>
    <w:rsid w:val="00DE2665"/>
    <w:rPr>
      <w:rFonts w:ascii="Arial" w:hAnsi="Arial" w:cs="Arial" w:hint="default"/>
      <w:b/>
      <w:bCs w:val="0"/>
      <w:i w:val="0"/>
      <w:iCs w:val="0"/>
      <w:spacing w:val="-10"/>
      <w:sz w:val="18"/>
    </w:rPr>
  </w:style>
  <w:style w:type="paragraph" w:styleId="a9">
    <w:name w:val="No Spacing"/>
    <w:basedOn w:val="a"/>
    <w:link w:val="Char1"/>
    <w:uiPriority w:val="1"/>
    <w:qFormat/>
    <w:rsid w:val="00DE2665"/>
  </w:style>
  <w:style w:type="character" w:customStyle="1" w:styleId="Char1">
    <w:name w:val="无间隔 Char"/>
    <w:basedOn w:val="a1"/>
    <w:link w:val="a9"/>
    <w:uiPriority w:val="1"/>
    <w:rsid w:val="00DE2665"/>
    <w:rPr>
      <w:kern w:val="2"/>
      <w:sz w:val="21"/>
    </w:rPr>
  </w:style>
  <w:style w:type="paragraph" w:styleId="aa">
    <w:name w:val="List Paragraph"/>
    <w:basedOn w:val="a"/>
    <w:uiPriority w:val="34"/>
    <w:qFormat/>
    <w:rsid w:val="00DE2665"/>
    <w:pPr>
      <w:snapToGrid w:val="0"/>
      <w:spacing w:line="300" w:lineRule="auto"/>
      <w:ind w:firstLine="420"/>
    </w:pPr>
  </w:style>
  <w:style w:type="paragraph" w:styleId="ab">
    <w:name w:val="Quote"/>
    <w:basedOn w:val="a"/>
    <w:next w:val="a"/>
    <w:link w:val="Char2"/>
    <w:uiPriority w:val="29"/>
    <w:qFormat/>
    <w:rsid w:val="00DE2665"/>
    <w:rPr>
      <w:i/>
      <w:iCs/>
      <w:color w:val="000000" w:themeColor="text1"/>
    </w:rPr>
  </w:style>
  <w:style w:type="character" w:customStyle="1" w:styleId="Char2">
    <w:name w:val="引用 Char"/>
    <w:basedOn w:val="a1"/>
    <w:link w:val="ab"/>
    <w:uiPriority w:val="29"/>
    <w:rsid w:val="00DE2665"/>
    <w:rPr>
      <w:i/>
      <w:iCs/>
      <w:color w:val="000000" w:themeColor="text1"/>
      <w:kern w:val="2"/>
      <w:sz w:val="21"/>
    </w:rPr>
  </w:style>
  <w:style w:type="paragraph" w:styleId="ac">
    <w:name w:val="Intense Quote"/>
    <w:basedOn w:val="a"/>
    <w:next w:val="a"/>
    <w:link w:val="Char3"/>
    <w:uiPriority w:val="30"/>
    <w:qFormat/>
    <w:rsid w:val="00DE266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1"/>
    <w:link w:val="ac"/>
    <w:uiPriority w:val="30"/>
    <w:rsid w:val="00DE2665"/>
    <w:rPr>
      <w:b/>
      <w:bCs/>
      <w:i/>
      <w:iCs/>
      <w:color w:val="4F81BD" w:themeColor="accent1"/>
      <w:kern w:val="2"/>
      <w:sz w:val="21"/>
    </w:rPr>
  </w:style>
  <w:style w:type="character" w:styleId="ad">
    <w:name w:val="Subtle Emphasis"/>
    <w:uiPriority w:val="19"/>
    <w:qFormat/>
    <w:rsid w:val="00DE2665"/>
    <w:rPr>
      <w:i/>
      <w:iCs/>
      <w:color w:val="808080" w:themeColor="text1" w:themeTint="7F"/>
    </w:rPr>
  </w:style>
  <w:style w:type="character" w:styleId="ae">
    <w:name w:val="Intense Emphasis"/>
    <w:uiPriority w:val="21"/>
    <w:qFormat/>
    <w:rsid w:val="00DE2665"/>
    <w:rPr>
      <w:b/>
      <w:bCs/>
      <w:i/>
      <w:iCs/>
      <w:color w:val="4F81BD" w:themeColor="accent1"/>
    </w:rPr>
  </w:style>
  <w:style w:type="character" w:styleId="af">
    <w:name w:val="Subtle Reference"/>
    <w:uiPriority w:val="31"/>
    <w:qFormat/>
    <w:rsid w:val="00DE2665"/>
    <w:rPr>
      <w:smallCaps/>
      <w:color w:val="C0504D" w:themeColor="accent2"/>
      <w:u w:val="single"/>
    </w:rPr>
  </w:style>
  <w:style w:type="character" w:styleId="af0">
    <w:name w:val="Intense Reference"/>
    <w:uiPriority w:val="32"/>
    <w:qFormat/>
    <w:rsid w:val="00DE2665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uiPriority w:val="33"/>
    <w:qFormat/>
    <w:rsid w:val="00DE2665"/>
    <w:rPr>
      <w:b/>
      <w:bCs/>
      <w:smallCaps/>
      <w:spacing w:val="5"/>
    </w:rPr>
  </w:style>
  <w:style w:type="paragraph" w:styleId="TOC">
    <w:name w:val="TOC Heading"/>
    <w:basedOn w:val="1"/>
    <w:next w:val="a"/>
    <w:qFormat/>
    <w:rsid w:val="00DE2665"/>
    <w:pPr>
      <w:spacing w:before="480" w:line="276" w:lineRule="auto"/>
      <w:outlineLvl w:val="9"/>
    </w:pPr>
    <w:rPr>
      <w:rFonts w:ascii="Cambria" w:hAnsi="Cambria"/>
      <w:bCs w:val="0"/>
      <w:color w:val="365F91"/>
    </w:rPr>
  </w:style>
  <w:style w:type="character" w:customStyle="1" w:styleId="1Char1">
    <w:name w:val="标题 1 Char1"/>
    <w:basedOn w:val="a1"/>
    <w:rsid w:val="00A242CF"/>
    <w:rPr>
      <w:rFonts w:ascii="宋体" w:eastAsia="宋体" w:hAnsi="宋体"/>
      <w:b/>
      <w:kern w:val="44"/>
      <w:sz w:val="32"/>
      <w:lang w:val="en-US" w:eastAsia="zh-CN" w:bidi="ar-SA"/>
    </w:rPr>
  </w:style>
  <w:style w:type="paragraph" w:styleId="a0">
    <w:name w:val="Normal Indent"/>
    <w:basedOn w:val="a"/>
    <w:uiPriority w:val="99"/>
    <w:semiHidden/>
    <w:unhideWhenUsed/>
    <w:rsid w:val="00A242CF"/>
    <w:pPr>
      <w:ind w:firstLine="420"/>
    </w:pPr>
  </w:style>
  <w:style w:type="character" w:customStyle="1" w:styleId="2Char2">
    <w:name w:val="标题 2 Char2"/>
    <w:basedOn w:val="a1"/>
    <w:rsid w:val="00A242CF"/>
    <w:rPr>
      <w:rFonts w:ascii="幼圆" w:eastAsia="幼圆" w:hAnsi="Arial"/>
      <w:b/>
      <w:kern w:val="2"/>
      <w:sz w:val="24"/>
    </w:rPr>
  </w:style>
  <w:style w:type="paragraph" w:customStyle="1" w:styleId="30">
    <w:name w:val="标题3"/>
    <w:basedOn w:val="a"/>
    <w:qFormat/>
    <w:rsid w:val="00CD33B9"/>
    <w:pPr>
      <w:jc w:val="left"/>
      <w:outlineLvl w:val="2"/>
    </w:pPr>
    <w:rPr>
      <w:rFonts w:eastAsia="楷体_GB2312"/>
    </w:rPr>
  </w:style>
  <w:style w:type="paragraph" w:styleId="af2">
    <w:name w:val="header"/>
    <w:basedOn w:val="a"/>
    <w:link w:val="Char4"/>
    <w:uiPriority w:val="99"/>
    <w:semiHidden/>
    <w:unhideWhenUsed/>
    <w:rsid w:val="00A449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1"/>
    <w:link w:val="af2"/>
    <w:uiPriority w:val="99"/>
    <w:semiHidden/>
    <w:rsid w:val="00A44973"/>
    <w:rPr>
      <w:kern w:val="2"/>
      <w:sz w:val="18"/>
      <w:szCs w:val="18"/>
    </w:rPr>
  </w:style>
  <w:style w:type="paragraph" w:styleId="af3">
    <w:name w:val="footer"/>
    <w:basedOn w:val="a"/>
    <w:link w:val="Char5"/>
    <w:uiPriority w:val="99"/>
    <w:semiHidden/>
    <w:unhideWhenUsed/>
    <w:rsid w:val="00A449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1"/>
    <w:link w:val="af3"/>
    <w:uiPriority w:val="99"/>
    <w:semiHidden/>
    <w:rsid w:val="00A4497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311</Words>
  <Characters>1774</Characters>
  <Application>Microsoft Office Word</Application>
  <DocSecurity>0</DocSecurity>
  <Lines>14</Lines>
  <Paragraphs>4</Paragraphs>
  <ScaleCrop>false</ScaleCrop>
  <Company>sdu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匿名用户</cp:lastModifiedBy>
  <cp:revision>3</cp:revision>
  <dcterms:created xsi:type="dcterms:W3CDTF">2015-05-10T02:32:00Z</dcterms:created>
  <dcterms:modified xsi:type="dcterms:W3CDTF">2015-11-09T03:01:00Z</dcterms:modified>
</cp:coreProperties>
</file>