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05" w:rsidRDefault="00E54DEE" w:rsidP="005F6A98">
      <w:pPr>
        <w:spacing w:afterLines="1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《计算机组成原理》课程</w:t>
      </w:r>
      <w:r w:rsidR="00981C13">
        <w:rPr>
          <w:rFonts w:hint="eastAsia"/>
          <w:b/>
          <w:sz w:val="36"/>
          <w:szCs w:val="36"/>
        </w:rPr>
        <w:t>模拟</w:t>
      </w:r>
      <w:r>
        <w:rPr>
          <w:rFonts w:hint="eastAsia"/>
          <w:b/>
          <w:sz w:val="36"/>
          <w:szCs w:val="36"/>
        </w:rPr>
        <w:t>试题</w:t>
      </w:r>
      <w:r w:rsidR="00844107">
        <w:rPr>
          <w:rFonts w:hint="eastAsia"/>
          <w:b/>
          <w:sz w:val="36"/>
          <w:szCs w:val="36"/>
        </w:rPr>
        <w:t>A</w:t>
      </w:r>
      <w:r>
        <w:rPr>
          <w:rFonts w:hint="eastAsia"/>
          <w:b/>
          <w:sz w:val="36"/>
          <w:szCs w:val="36"/>
        </w:rPr>
        <w:t>卷</w:t>
      </w:r>
    </w:p>
    <w:p w:rsidR="00886505" w:rsidRPr="00E67422" w:rsidRDefault="00E54DEE">
      <w:pPr>
        <w:numPr>
          <w:ilvl w:val="0"/>
          <w:numId w:val="1"/>
        </w:numPr>
        <w:rPr>
          <w:b/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单项选择题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计算机操作的最小单位时间是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．时钟周期；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．指令周期；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周期；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．中断周期。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一个</w:t>
      </w:r>
      <w:r>
        <w:rPr>
          <w:rFonts w:hint="eastAsia"/>
          <w:sz w:val="24"/>
          <w:szCs w:val="24"/>
        </w:rPr>
        <w:t>16K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 xml:space="preserve">32 </w:t>
      </w:r>
      <w:r>
        <w:rPr>
          <w:rFonts w:hint="eastAsia"/>
          <w:sz w:val="24"/>
          <w:szCs w:val="24"/>
        </w:rPr>
        <w:t>位的存储器，其地址线和数据线的总和是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46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36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>．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在单总线结构的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中，连接在总线上的多个部件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．某一时刻只有一个可以向总线发送数据，并且只有一个可以从总线接收数据；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．某一时刻只有一个可以向总线发送数据，但可以有多个同时从总线接收数据；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．可以有多个同时向总线发送数据，并且可以有多个同时从总线接收数据；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．可以有多个同时向总线发送数据，但可以有一个同时从总线接收数据。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存储字长是指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．存放在一个存储单元中的二进制代码组合</w:t>
      </w:r>
      <w:r w:rsidR="00844107">
        <w:rPr>
          <w:rFonts w:hint="eastAsia"/>
          <w:sz w:val="24"/>
          <w:szCs w:val="24"/>
        </w:rPr>
        <w:t>个数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．存放在一个存储单元中的二进制代码位数；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．存储单元的个数；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．机器指令的位数。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下列器件中存取速度最快的是</w:t>
      </w:r>
      <w:r>
        <w:rPr>
          <w:rFonts w:hint="eastAsia"/>
          <w:sz w:val="24"/>
          <w:szCs w:val="24"/>
          <w:u w:val="single"/>
        </w:rPr>
        <w:t xml:space="preserve">      </w:t>
      </w:r>
      <w:bookmarkStart w:id="0" w:name="_GoBack"/>
      <w:bookmarkEnd w:id="0"/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Cache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．主存；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．寄存器；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．辅存。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主存和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之间增加高速缓冲存储器的目的是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．解决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和主存之间的速度匹配问题；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．扩大主存容量；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．既扩大主存容量，又提高了存取速度；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扩大辅存容量</w:t>
      </w:r>
      <w:proofErr w:type="gramEnd"/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下述说法中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是正确的。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．半导体</w:t>
      </w:r>
      <w:r>
        <w:rPr>
          <w:rFonts w:hint="eastAsia"/>
          <w:sz w:val="24"/>
          <w:szCs w:val="24"/>
        </w:rPr>
        <w:t xml:space="preserve">RAM </w:t>
      </w:r>
      <w:r>
        <w:rPr>
          <w:rFonts w:hint="eastAsia"/>
          <w:sz w:val="24"/>
          <w:szCs w:val="24"/>
        </w:rPr>
        <w:t>信息可读可写，且断电后仍能保</w:t>
      </w:r>
      <w:r w:rsidR="00AA7D2A">
        <w:rPr>
          <w:rFonts w:hint="eastAsia"/>
          <w:sz w:val="24"/>
          <w:szCs w:val="24"/>
        </w:rPr>
        <w:t>存信息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．半导体</w:t>
      </w:r>
      <w:r>
        <w:rPr>
          <w:rFonts w:hint="eastAsia"/>
          <w:sz w:val="24"/>
          <w:szCs w:val="24"/>
        </w:rPr>
        <w:t xml:space="preserve">RAM </w:t>
      </w:r>
      <w:r>
        <w:rPr>
          <w:rFonts w:hint="eastAsia"/>
          <w:sz w:val="24"/>
          <w:szCs w:val="24"/>
        </w:rPr>
        <w:t>属于易失性存储器，</w:t>
      </w:r>
      <w:r w:rsidR="00AA7D2A">
        <w:rPr>
          <w:rFonts w:hint="eastAsia"/>
          <w:sz w:val="24"/>
          <w:szCs w:val="24"/>
        </w:rPr>
        <w:t>但</w:t>
      </w:r>
      <w:r>
        <w:rPr>
          <w:rFonts w:hint="eastAsia"/>
          <w:sz w:val="24"/>
          <w:szCs w:val="24"/>
        </w:rPr>
        <w:t>静态</w:t>
      </w:r>
      <w:r>
        <w:rPr>
          <w:rFonts w:hint="eastAsia"/>
          <w:sz w:val="24"/>
          <w:szCs w:val="24"/>
        </w:rPr>
        <w:t xml:space="preserve">RAM </w:t>
      </w:r>
      <w:r>
        <w:rPr>
          <w:rFonts w:hint="eastAsia"/>
          <w:sz w:val="24"/>
          <w:szCs w:val="24"/>
        </w:rPr>
        <w:t>中的存储信息是不易失的；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．半导体</w:t>
      </w:r>
      <w:r>
        <w:rPr>
          <w:rFonts w:hint="eastAsia"/>
          <w:sz w:val="24"/>
          <w:szCs w:val="24"/>
        </w:rPr>
        <w:t>RAM</w:t>
      </w:r>
      <w:r>
        <w:rPr>
          <w:rFonts w:hint="eastAsia"/>
          <w:sz w:val="24"/>
          <w:szCs w:val="24"/>
        </w:rPr>
        <w:t>属于易失性存储器，其中静态</w:t>
      </w:r>
      <w:r>
        <w:rPr>
          <w:rFonts w:hint="eastAsia"/>
          <w:sz w:val="24"/>
          <w:szCs w:val="24"/>
        </w:rPr>
        <w:t xml:space="preserve">RAM </w:t>
      </w:r>
      <w:r>
        <w:rPr>
          <w:rFonts w:hint="eastAsia"/>
          <w:sz w:val="24"/>
          <w:szCs w:val="24"/>
        </w:rPr>
        <w:t>只有在不掉</w:t>
      </w:r>
      <w:r w:rsidR="00AA7D2A">
        <w:rPr>
          <w:rFonts w:hint="eastAsia"/>
          <w:sz w:val="24"/>
          <w:szCs w:val="24"/>
        </w:rPr>
        <w:t>电时，所存储的</w:t>
      </w:r>
      <w:r>
        <w:rPr>
          <w:rFonts w:hint="eastAsia"/>
          <w:sz w:val="24"/>
          <w:szCs w:val="24"/>
        </w:rPr>
        <w:t>信息是不易失的；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D. </w:t>
      </w:r>
      <w:r>
        <w:rPr>
          <w:rFonts w:hint="eastAsia"/>
          <w:sz w:val="24"/>
          <w:szCs w:val="24"/>
        </w:rPr>
        <w:t>半导体</w:t>
      </w:r>
      <w:r>
        <w:rPr>
          <w:rFonts w:hint="eastAsia"/>
          <w:sz w:val="24"/>
          <w:szCs w:val="24"/>
        </w:rPr>
        <w:t>ROM</w:t>
      </w:r>
      <w:r>
        <w:rPr>
          <w:rFonts w:hint="eastAsia"/>
          <w:sz w:val="24"/>
          <w:szCs w:val="24"/>
        </w:rPr>
        <w:t>虽然是只读存储器，但断电后信息仍会丢失。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DMA </w:t>
      </w:r>
      <w:r>
        <w:rPr>
          <w:rFonts w:hint="eastAsia"/>
          <w:sz w:val="24"/>
          <w:szCs w:val="24"/>
        </w:rPr>
        <w:t>方式的接口电路中有程序中断部件，其作用是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．实现数据传送；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．向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提出总线使用权；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．数据传输结束时向</w:t>
      </w:r>
      <w:r>
        <w:rPr>
          <w:rFonts w:hint="eastAsia"/>
          <w:sz w:val="24"/>
          <w:szCs w:val="24"/>
        </w:rPr>
        <w:t>CPU</w:t>
      </w:r>
      <w:r>
        <w:rPr>
          <w:rFonts w:hint="eastAsia"/>
          <w:sz w:val="24"/>
          <w:szCs w:val="24"/>
        </w:rPr>
        <w:t>发送中断请求；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．实现周期挪用。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在中断周期中，将允许中断触发器置“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”的操作由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完成。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．硬件；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．关中断指令；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．开中断指令；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．软件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计算机中表示地址时，采用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．原码；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．补码；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．反码；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．无符号数。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运算器由许多部件组成，其核心部分是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．数据总线；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．算术逻辑运算单元；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ab/>
        <w:t>C</w:t>
      </w:r>
      <w:r>
        <w:rPr>
          <w:rFonts w:hint="eastAsia"/>
          <w:sz w:val="24"/>
          <w:szCs w:val="24"/>
        </w:rPr>
        <w:t>．累加寄存器；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．多路开关。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当定点运算发生溢出时，应</w:t>
      </w:r>
      <w:r w:rsidR="00DB5AFA">
        <w:rPr>
          <w:rFonts w:hint="eastAsia"/>
          <w:sz w:val="24"/>
          <w:szCs w:val="24"/>
        </w:rPr>
        <w:t>该执行以下操作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．向左规格化；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．向右规格化；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．发出出错信息；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．舍入处理。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某计算机字长是</w:t>
      </w:r>
      <w:r>
        <w:rPr>
          <w:rFonts w:hint="eastAsia"/>
          <w:sz w:val="24"/>
          <w:szCs w:val="24"/>
        </w:rPr>
        <w:t xml:space="preserve">16 </w:t>
      </w:r>
      <w:r>
        <w:rPr>
          <w:rFonts w:hint="eastAsia"/>
          <w:sz w:val="24"/>
          <w:szCs w:val="24"/>
        </w:rPr>
        <w:t>位，存储容量是</w:t>
      </w:r>
      <w:r>
        <w:rPr>
          <w:rFonts w:hint="eastAsia"/>
          <w:sz w:val="24"/>
          <w:szCs w:val="24"/>
        </w:rPr>
        <w:t>1MB</w:t>
      </w:r>
      <w:r>
        <w:rPr>
          <w:rFonts w:hint="eastAsia"/>
          <w:sz w:val="24"/>
          <w:szCs w:val="24"/>
        </w:rPr>
        <w:t>，按字编址，它的寻址范围是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512K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1M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512KB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1MB</w:t>
      </w:r>
      <w:r>
        <w:rPr>
          <w:rFonts w:hint="eastAsia"/>
          <w:sz w:val="24"/>
          <w:szCs w:val="24"/>
        </w:rPr>
        <w:t>。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直接、间接、立即三种寻址方式指令的执行速度，由快至慢的排序是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．直接、立即、间接；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．直接、间接、立即；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．立即、直接、间接；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．立即、间接、直接。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以下叙述中错误的是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．指令周期的第一个操作是取指令；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．为了进行取指令操作，控制器需要</w:t>
      </w:r>
      <w:r w:rsidR="00E06D58">
        <w:rPr>
          <w:rFonts w:hint="eastAsia"/>
          <w:sz w:val="24"/>
          <w:szCs w:val="24"/>
        </w:rPr>
        <w:t>预先</w:t>
      </w:r>
      <w:r>
        <w:rPr>
          <w:rFonts w:hint="eastAsia"/>
          <w:sz w:val="24"/>
          <w:szCs w:val="24"/>
        </w:rPr>
        <w:t>得到相应的指令；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．取指令操作是控制器自动进行的；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．指令第一字节含操作码。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在二地址指令中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是正确的。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．指令的地址码字段存放的一定是操作数；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．指令的地址码字段存放的一定是操作数地址；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．运算结果通常存放在其中一个地址码所提供的地址中；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．指令的地址码字段存放的一定是操作码。</w:t>
      </w:r>
    </w:p>
    <w:p w:rsidR="00DB5AFA" w:rsidRDefault="00DB5AFA" w:rsidP="00DB5AFA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DMA </w:t>
      </w:r>
      <w:r>
        <w:rPr>
          <w:rFonts w:hint="eastAsia"/>
          <w:sz w:val="24"/>
          <w:szCs w:val="24"/>
        </w:rPr>
        <w:t>访问主存时，让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处于等待状态，等</w:t>
      </w:r>
      <w:r>
        <w:rPr>
          <w:rFonts w:hint="eastAsia"/>
          <w:sz w:val="24"/>
          <w:szCs w:val="24"/>
        </w:rPr>
        <w:t xml:space="preserve">DMA  </w:t>
      </w:r>
      <w:r>
        <w:rPr>
          <w:rFonts w:hint="eastAsia"/>
          <w:sz w:val="24"/>
          <w:szCs w:val="24"/>
        </w:rPr>
        <w:t>的一批数据访问结束后，</w:t>
      </w:r>
      <w:r>
        <w:rPr>
          <w:rFonts w:hint="eastAsia"/>
          <w:sz w:val="24"/>
          <w:szCs w:val="24"/>
        </w:rPr>
        <w:t xml:space="preserve"> CPU </w:t>
      </w:r>
      <w:r>
        <w:rPr>
          <w:rFonts w:hint="eastAsia"/>
          <w:sz w:val="24"/>
          <w:szCs w:val="24"/>
        </w:rPr>
        <w:t>再恢复工作，这种情况称作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ab/>
        <w:t>A</w:t>
      </w:r>
      <w:r>
        <w:rPr>
          <w:rFonts w:hint="eastAsia"/>
          <w:sz w:val="24"/>
          <w:szCs w:val="24"/>
        </w:rPr>
        <w:t>．停止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访问主存；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．周期挪用；</w:t>
      </w:r>
      <w:r>
        <w:rPr>
          <w:rFonts w:hint="eastAsia"/>
          <w:sz w:val="24"/>
          <w:szCs w:val="24"/>
        </w:rPr>
        <w:t xml:space="preserve"> </w:t>
      </w:r>
    </w:p>
    <w:p w:rsidR="00DB5AFA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 xml:space="preserve">DMA </w:t>
      </w:r>
      <w:r>
        <w:rPr>
          <w:rFonts w:hint="eastAsia"/>
          <w:sz w:val="24"/>
          <w:szCs w:val="24"/>
        </w:rPr>
        <w:t>与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交替访问；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DB5AFA" w:rsidP="00DB5AF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DMA</w:t>
      </w:r>
      <w:r>
        <w:rPr>
          <w:rFonts w:hint="eastAsia"/>
          <w:sz w:val="24"/>
          <w:szCs w:val="24"/>
        </w:rPr>
        <w:t>。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的寄存器中，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对用户是完全透明的。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．程序计数器；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．指令寄存器；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．状态寄存器；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．通用寄存器。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以下叙述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是正确的。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．外部设备一旦发出中断请求，便立即得到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的响应；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．外部设备一旦发出中断请求，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应立即响应；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．中断方式一般用于处理随机出现的服务请求；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．程序查询用于键盘中断。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微程序放在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中。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．存储器控制器；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．控制存储器；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．主存储器；</w:t>
      </w:r>
      <w:r>
        <w:rPr>
          <w:rFonts w:hint="eastAsia"/>
          <w:sz w:val="24"/>
          <w:szCs w:val="24"/>
        </w:rPr>
        <w:t xml:space="preserve"> </w:t>
      </w:r>
    </w:p>
    <w:p w:rsidR="00886505" w:rsidRDefault="00E54DE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Cache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823C92" w:rsidRDefault="00823C92">
      <w:pPr>
        <w:spacing w:line="360" w:lineRule="auto"/>
        <w:rPr>
          <w:sz w:val="24"/>
          <w:szCs w:val="24"/>
        </w:rPr>
      </w:pPr>
    </w:p>
    <w:p w:rsidR="00886505" w:rsidRPr="00E67422" w:rsidRDefault="00E54DEE" w:rsidP="00E67422">
      <w:pPr>
        <w:spacing w:line="360" w:lineRule="auto"/>
        <w:rPr>
          <w:b/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二、计算题</w:t>
      </w:r>
    </w:p>
    <w:p w:rsidR="00EA6F04" w:rsidRPr="00E67422" w:rsidRDefault="00EA6F04" w:rsidP="00E67422">
      <w:pPr>
        <w:spacing w:line="360" w:lineRule="auto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1</w:t>
      </w:r>
      <w:r w:rsidRPr="00E67422">
        <w:rPr>
          <w:rFonts w:hint="eastAsia"/>
          <w:sz w:val="24"/>
          <w:szCs w:val="24"/>
        </w:rPr>
        <w:t>、</w:t>
      </w:r>
      <w:r w:rsidR="00691408" w:rsidRPr="00E67422">
        <w:rPr>
          <w:rFonts w:hint="eastAsia"/>
          <w:sz w:val="24"/>
          <w:szCs w:val="24"/>
        </w:rPr>
        <w:t>设机器数字长为</w:t>
      </w:r>
      <w:r w:rsidR="00691408" w:rsidRPr="00E67422">
        <w:rPr>
          <w:rFonts w:hint="eastAsia"/>
          <w:sz w:val="24"/>
          <w:szCs w:val="24"/>
        </w:rPr>
        <w:t>8</w:t>
      </w:r>
      <w:r w:rsidR="00691408" w:rsidRPr="00E67422">
        <w:rPr>
          <w:rFonts w:hint="eastAsia"/>
          <w:sz w:val="24"/>
          <w:szCs w:val="24"/>
        </w:rPr>
        <w:t>位（含</w:t>
      </w:r>
      <w:r w:rsidR="00691408" w:rsidRPr="00E67422">
        <w:rPr>
          <w:rFonts w:hint="eastAsia"/>
          <w:sz w:val="24"/>
          <w:szCs w:val="24"/>
        </w:rPr>
        <w:t>1</w:t>
      </w:r>
      <w:r w:rsidR="00691408" w:rsidRPr="00E67422">
        <w:rPr>
          <w:rFonts w:hint="eastAsia"/>
          <w:sz w:val="24"/>
          <w:szCs w:val="24"/>
        </w:rPr>
        <w:t>位符号位在内），写出真值</w:t>
      </w:r>
      <w:r w:rsidR="00691408" w:rsidRPr="00E67422">
        <w:rPr>
          <w:rFonts w:asciiTheme="minorEastAsia" w:eastAsiaTheme="minorEastAsia" w:hAnsiTheme="minorEastAsia" w:cs="Times New Roman"/>
          <w:sz w:val="24"/>
          <w:szCs w:val="24"/>
        </w:rPr>
        <w:t>-</w:t>
      </w:r>
      <w:r w:rsidR="00E67422" w:rsidRPr="00E67422">
        <w:rPr>
          <w:position w:val="-28"/>
          <w:sz w:val="24"/>
          <w:szCs w:val="24"/>
        </w:rPr>
        <w:object w:dxaOrig="4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8.25pt" o:ole="">
            <v:imagedata r:id="rId9" o:title=""/>
          </v:shape>
          <o:OLEObject Type="Embed" ProgID="Equation.3" ShapeID="_x0000_i1025" DrawAspect="Content" ObjectID="_1475408340" r:id="rId10"/>
        </w:object>
      </w:r>
      <w:r w:rsidR="00691408" w:rsidRPr="00E67422">
        <w:rPr>
          <w:rFonts w:hint="eastAsia"/>
          <w:sz w:val="24"/>
          <w:szCs w:val="24"/>
        </w:rPr>
        <w:t>对应的原码、反码和补码形式</w:t>
      </w:r>
      <w:r w:rsidRPr="00E67422">
        <w:rPr>
          <w:rFonts w:hint="eastAsia"/>
          <w:sz w:val="24"/>
          <w:szCs w:val="24"/>
        </w:rPr>
        <w:t>；</w:t>
      </w:r>
      <w:r w:rsidR="00981C13" w:rsidRPr="00E67422">
        <w:rPr>
          <w:sz w:val="24"/>
          <w:szCs w:val="24"/>
        </w:rPr>
        <w:t xml:space="preserve"> </w:t>
      </w:r>
    </w:p>
    <w:p w:rsidR="000D01B5" w:rsidRPr="00E67422" w:rsidRDefault="00EA6F04" w:rsidP="00E67422">
      <w:pPr>
        <w:spacing w:line="360" w:lineRule="auto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2</w:t>
      </w:r>
      <w:r w:rsidRPr="00E67422">
        <w:rPr>
          <w:rFonts w:hint="eastAsia"/>
          <w:sz w:val="24"/>
          <w:szCs w:val="24"/>
        </w:rPr>
        <w:t>、</w:t>
      </w:r>
      <w:r w:rsidR="00691408" w:rsidRPr="00E67422">
        <w:rPr>
          <w:rFonts w:hint="eastAsia"/>
          <w:sz w:val="24"/>
          <w:szCs w:val="24"/>
        </w:rPr>
        <w:t>已知</w:t>
      </w:r>
      <w:r w:rsidR="000D01B5" w:rsidRPr="00E67422">
        <w:rPr>
          <w:rFonts w:hint="eastAsia"/>
          <w:sz w:val="24"/>
          <w:szCs w:val="24"/>
        </w:rPr>
        <w:t>X</w:t>
      </w:r>
      <w:r w:rsidR="00691408" w:rsidRPr="00E67422">
        <w:rPr>
          <w:rFonts w:hint="eastAsia"/>
          <w:sz w:val="24"/>
          <w:szCs w:val="24"/>
        </w:rPr>
        <w:t xml:space="preserve"> = -0.10101</w:t>
      </w:r>
      <w:r w:rsidR="000D01B5" w:rsidRPr="00E67422">
        <w:rPr>
          <w:rFonts w:hint="eastAsia"/>
          <w:sz w:val="24"/>
          <w:szCs w:val="24"/>
        </w:rPr>
        <w:t>，</w:t>
      </w:r>
      <w:r w:rsidR="000D01B5" w:rsidRPr="00E67422">
        <w:rPr>
          <w:rFonts w:hint="eastAsia"/>
          <w:sz w:val="24"/>
          <w:szCs w:val="24"/>
        </w:rPr>
        <w:t>Y</w:t>
      </w:r>
      <w:r w:rsidR="00691408" w:rsidRPr="00E67422">
        <w:rPr>
          <w:rFonts w:hint="eastAsia"/>
          <w:sz w:val="24"/>
          <w:szCs w:val="24"/>
        </w:rPr>
        <w:t xml:space="preserve"> = +0.11011</w:t>
      </w:r>
      <w:r w:rsidR="00691408" w:rsidRPr="00E67422">
        <w:rPr>
          <w:rFonts w:hint="eastAsia"/>
          <w:sz w:val="24"/>
          <w:szCs w:val="24"/>
        </w:rPr>
        <w:t>，</w:t>
      </w:r>
    </w:p>
    <w:p w:rsidR="00EA6F04" w:rsidRPr="00E67422" w:rsidRDefault="000D01B5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1</w:t>
      </w:r>
      <w:r w:rsidRPr="00E67422">
        <w:rPr>
          <w:rFonts w:hint="eastAsia"/>
          <w:sz w:val="24"/>
          <w:szCs w:val="24"/>
        </w:rPr>
        <w:t>）求</w:t>
      </w:r>
      <w:r w:rsidR="00691408" w:rsidRPr="00E67422">
        <w:rPr>
          <w:rFonts w:hint="eastAsia"/>
          <w:sz w:val="24"/>
          <w:szCs w:val="24"/>
        </w:rPr>
        <w:t>[X+Y</w:t>
      </w:r>
      <w:r w:rsidR="00691408" w:rsidRPr="00E67422">
        <w:rPr>
          <w:sz w:val="24"/>
          <w:szCs w:val="24"/>
        </w:rPr>
        <w:t>]</w:t>
      </w:r>
      <w:r w:rsidR="00691408" w:rsidRPr="00E67422">
        <w:rPr>
          <w:rFonts w:hint="eastAsia"/>
          <w:sz w:val="24"/>
          <w:szCs w:val="24"/>
          <w:vertAlign w:val="subscript"/>
        </w:rPr>
        <w:t>补</w:t>
      </w:r>
      <w:r w:rsidRPr="00E67422">
        <w:rPr>
          <w:rFonts w:hint="eastAsia"/>
          <w:sz w:val="24"/>
          <w:szCs w:val="24"/>
        </w:rPr>
        <w:t>和</w:t>
      </w:r>
      <w:r w:rsidR="00691408" w:rsidRPr="00E67422">
        <w:rPr>
          <w:rFonts w:hint="eastAsia"/>
          <w:sz w:val="24"/>
          <w:szCs w:val="24"/>
        </w:rPr>
        <w:t>[X</w:t>
      </w:r>
      <w:r w:rsidR="00691408" w:rsidRPr="00E67422">
        <w:rPr>
          <w:sz w:val="24"/>
          <w:szCs w:val="24"/>
        </w:rPr>
        <w:t>-</w:t>
      </w:r>
      <w:r w:rsidR="00691408" w:rsidRPr="00E67422">
        <w:rPr>
          <w:rFonts w:hint="eastAsia"/>
          <w:sz w:val="24"/>
          <w:szCs w:val="24"/>
        </w:rPr>
        <w:t>Y</w:t>
      </w:r>
      <w:r w:rsidR="00691408" w:rsidRPr="00E67422">
        <w:rPr>
          <w:sz w:val="24"/>
          <w:szCs w:val="24"/>
        </w:rPr>
        <w:t>]</w:t>
      </w:r>
      <w:r w:rsidR="00691408" w:rsidRPr="00E67422">
        <w:rPr>
          <w:rFonts w:hint="eastAsia"/>
          <w:sz w:val="24"/>
          <w:szCs w:val="24"/>
          <w:vertAlign w:val="subscript"/>
        </w:rPr>
        <w:t>补</w:t>
      </w:r>
      <w:r w:rsidRPr="00E67422">
        <w:rPr>
          <w:rFonts w:hint="eastAsia"/>
          <w:sz w:val="24"/>
          <w:szCs w:val="24"/>
        </w:rPr>
        <w:t>，</w:t>
      </w:r>
      <w:r w:rsidR="00691408" w:rsidRPr="00E67422">
        <w:rPr>
          <w:rFonts w:hint="eastAsia"/>
          <w:sz w:val="24"/>
          <w:szCs w:val="24"/>
        </w:rPr>
        <w:t xml:space="preserve"> </w:t>
      </w:r>
      <w:r w:rsidRPr="00E67422">
        <w:rPr>
          <w:rFonts w:hint="eastAsia"/>
          <w:sz w:val="24"/>
          <w:szCs w:val="24"/>
        </w:rPr>
        <w:t>采用双符号位方案判别运算结果是否溢出</w:t>
      </w:r>
      <w:r w:rsidR="00691408" w:rsidRPr="00E67422">
        <w:rPr>
          <w:rFonts w:hint="eastAsia"/>
          <w:sz w:val="24"/>
          <w:szCs w:val="24"/>
        </w:rPr>
        <w:t>。</w:t>
      </w:r>
    </w:p>
    <w:p w:rsidR="000D01B5" w:rsidRPr="00E67422" w:rsidRDefault="000D01B5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2</w:t>
      </w:r>
      <w:r w:rsidRPr="00E67422">
        <w:rPr>
          <w:rFonts w:hint="eastAsia"/>
          <w:sz w:val="24"/>
          <w:szCs w:val="24"/>
        </w:rPr>
        <w:t>）计算</w:t>
      </w:r>
      <w:r w:rsidRPr="00E67422">
        <w:rPr>
          <w:rFonts w:hint="eastAsia"/>
          <w:sz w:val="24"/>
          <w:szCs w:val="24"/>
        </w:rPr>
        <w:t>[X</w:t>
      </w:r>
      <w:r w:rsidRPr="00E67422">
        <w:rPr>
          <w:rFonts w:ascii="宋体" w:hAnsi="宋体" w:hint="eastAsia"/>
          <w:sz w:val="24"/>
          <w:szCs w:val="24"/>
        </w:rPr>
        <w:t>×</w:t>
      </w:r>
      <w:r w:rsidRPr="00E67422">
        <w:rPr>
          <w:rFonts w:hint="eastAsia"/>
          <w:sz w:val="24"/>
          <w:szCs w:val="24"/>
        </w:rPr>
        <w:t>Y]</w:t>
      </w:r>
      <w:r w:rsidRPr="00E67422">
        <w:rPr>
          <w:rFonts w:hint="eastAsia"/>
          <w:sz w:val="24"/>
          <w:szCs w:val="24"/>
        </w:rPr>
        <w:t>原</w:t>
      </w:r>
      <w:r w:rsidRPr="00E67422">
        <w:rPr>
          <w:rFonts w:hint="eastAsia"/>
          <w:sz w:val="24"/>
          <w:szCs w:val="24"/>
        </w:rPr>
        <w:t>=</w:t>
      </w:r>
      <w:r w:rsidRPr="00E67422">
        <w:rPr>
          <w:rFonts w:hint="eastAsia"/>
          <w:sz w:val="24"/>
          <w:szCs w:val="24"/>
        </w:rPr>
        <w:t>？写出详细计算步骤。</w:t>
      </w:r>
    </w:p>
    <w:p w:rsidR="000D01B5" w:rsidRPr="00E67422" w:rsidRDefault="00EA6F04" w:rsidP="00E67422">
      <w:pPr>
        <w:spacing w:line="360" w:lineRule="auto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3</w:t>
      </w:r>
      <w:r w:rsidRPr="00E67422">
        <w:rPr>
          <w:rFonts w:hint="eastAsia"/>
          <w:sz w:val="24"/>
          <w:szCs w:val="24"/>
        </w:rPr>
        <w:t>、</w:t>
      </w:r>
      <w:r w:rsidR="000D01B5" w:rsidRPr="00E67422">
        <w:rPr>
          <w:rFonts w:hint="eastAsia"/>
          <w:sz w:val="24"/>
          <w:szCs w:val="24"/>
        </w:rPr>
        <w:t>已知</w:t>
      </w:r>
      <w:r w:rsidR="000D01B5" w:rsidRPr="00E67422">
        <w:rPr>
          <w:sz w:val="24"/>
          <w:szCs w:val="24"/>
        </w:rPr>
        <w:t>x=</w:t>
      </w:r>
      <w:r w:rsidR="000D01B5" w:rsidRPr="00E67422">
        <w:rPr>
          <w:rFonts w:hint="eastAsia"/>
          <w:sz w:val="24"/>
          <w:szCs w:val="24"/>
        </w:rPr>
        <w:t>2</w:t>
      </w:r>
      <w:r w:rsidR="000D01B5" w:rsidRPr="00E67422">
        <w:rPr>
          <w:rFonts w:hint="eastAsia"/>
          <w:sz w:val="24"/>
          <w:szCs w:val="24"/>
          <w:vertAlign w:val="superscript"/>
        </w:rPr>
        <w:t>–</w:t>
      </w:r>
      <w:r w:rsidR="000D01B5" w:rsidRPr="00E67422">
        <w:rPr>
          <w:rFonts w:hint="eastAsia"/>
          <w:sz w:val="24"/>
          <w:szCs w:val="24"/>
          <w:vertAlign w:val="superscript"/>
        </w:rPr>
        <w:t>011</w:t>
      </w:r>
      <w:r w:rsidR="000D01B5" w:rsidRPr="00E67422">
        <w:rPr>
          <w:rFonts w:hint="eastAsia"/>
          <w:sz w:val="24"/>
          <w:szCs w:val="24"/>
        </w:rPr>
        <w:t>×</w:t>
      </w:r>
      <w:r w:rsidR="000D01B5" w:rsidRPr="00E67422">
        <w:rPr>
          <w:sz w:val="24"/>
          <w:szCs w:val="24"/>
        </w:rPr>
        <w:t>0.101</w:t>
      </w:r>
      <w:r w:rsidR="000D01B5" w:rsidRPr="00E67422">
        <w:rPr>
          <w:rFonts w:hint="eastAsia"/>
          <w:sz w:val="24"/>
          <w:szCs w:val="24"/>
        </w:rPr>
        <w:t>1</w:t>
      </w:r>
      <w:r w:rsidR="000D01B5" w:rsidRPr="00E67422">
        <w:rPr>
          <w:sz w:val="24"/>
          <w:szCs w:val="24"/>
        </w:rPr>
        <w:t>00</w:t>
      </w:r>
      <w:r w:rsidR="000D01B5" w:rsidRPr="00E67422">
        <w:rPr>
          <w:rFonts w:hint="eastAsia"/>
          <w:sz w:val="24"/>
          <w:szCs w:val="24"/>
        </w:rPr>
        <w:t>，</w:t>
      </w:r>
      <w:r w:rsidR="000D01B5" w:rsidRPr="00E67422">
        <w:rPr>
          <w:sz w:val="24"/>
          <w:szCs w:val="24"/>
        </w:rPr>
        <w:t>y=</w:t>
      </w:r>
      <w:r w:rsidR="000D01B5" w:rsidRPr="00E67422">
        <w:rPr>
          <w:rFonts w:hint="eastAsia"/>
          <w:sz w:val="24"/>
          <w:szCs w:val="24"/>
        </w:rPr>
        <w:t>2</w:t>
      </w:r>
      <w:r w:rsidR="000D01B5" w:rsidRPr="00E67422">
        <w:rPr>
          <w:rFonts w:hint="eastAsia"/>
          <w:sz w:val="24"/>
          <w:szCs w:val="24"/>
          <w:vertAlign w:val="superscript"/>
        </w:rPr>
        <w:t>–</w:t>
      </w:r>
      <w:r w:rsidR="000D01B5" w:rsidRPr="00E67422">
        <w:rPr>
          <w:rFonts w:hint="eastAsia"/>
          <w:sz w:val="24"/>
          <w:szCs w:val="24"/>
          <w:vertAlign w:val="superscript"/>
        </w:rPr>
        <w:t>010</w:t>
      </w:r>
      <w:r w:rsidR="000D01B5" w:rsidRPr="00E67422">
        <w:rPr>
          <w:rFonts w:hint="eastAsia"/>
          <w:sz w:val="24"/>
          <w:szCs w:val="24"/>
        </w:rPr>
        <w:t>×（–</w:t>
      </w:r>
      <w:r w:rsidR="000D01B5" w:rsidRPr="00E67422">
        <w:rPr>
          <w:sz w:val="24"/>
          <w:szCs w:val="24"/>
        </w:rPr>
        <w:t>0.1001</w:t>
      </w:r>
      <w:r w:rsidR="000D01B5" w:rsidRPr="00E67422">
        <w:rPr>
          <w:rFonts w:hint="eastAsia"/>
          <w:sz w:val="24"/>
          <w:szCs w:val="24"/>
        </w:rPr>
        <w:t>00</w:t>
      </w:r>
      <w:r w:rsidR="000D01B5" w:rsidRPr="00E67422">
        <w:rPr>
          <w:rFonts w:hint="eastAsia"/>
          <w:sz w:val="24"/>
          <w:szCs w:val="24"/>
        </w:rPr>
        <w:t>）</w:t>
      </w:r>
    </w:p>
    <w:p w:rsidR="00EA6F04" w:rsidRDefault="000D01B5" w:rsidP="00E6742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E67422">
        <w:rPr>
          <w:rFonts w:hint="eastAsia"/>
          <w:sz w:val="24"/>
          <w:szCs w:val="24"/>
        </w:rPr>
        <w:t>用浮点规格化补码加法求</w:t>
      </w:r>
      <w:r w:rsidRPr="00E67422">
        <w:rPr>
          <w:rFonts w:hint="eastAsia"/>
          <w:sz w:val="24"/>
          <w:szCs w:val="24"/>
        </w:rPr>
        <w:t>[</w:t>
      </w:r>
      <w:proofErr w:type="spellStart"/>
      <w:r w:rsidRPr="00E67422">
        <w:rPr>
          <w:sz w:val="24"/>
          <w:szCs w:val="24"/>
        </w:rPr>
        <w:t>x+y</w:t>
      </w:r>
      <w:proofErr w:type="spellEnd"/>
      <w:r w:rsidRPr="00E67422">
        <w:rPr>
          <w:sz w:val="24"/>
          <w:szCs w:val="24"/>
        </w:rPr>
        <w:t>]</w:t>
      </w:r>
      <w:r w:rsidRPr="00E67422">
        <w:rPr>
          <w:rFonts w:hint="eastAsia"/>
          <w:sz w:val="24"/>
          <w:szCs w:val="24"/>
        </w:rPr>
        <w:t>补</w:t>
      </w:r>
      <w:r w:rsidRPr="00E67422">
        <w:rPr>
          <w:rFonts w:hint="eastAsia"/>
          <w:sz w:val="24"/>
          <w:szCs w:val="24"/>
        </w:rPr>
        <w:t xml:space="preserve"> </w:t>
      </w:r>
      <w:r w:rsidRPr="00E67422">
        <w:rPr>
          <w:rFonts w:hint="eastAsia"/>
          <w:sz w:val="24"/>
          <w:szCs w:val="24"/>
        </w:rPr>
        <w:t>（阶码、尾数均用补码表示），要求写出计</w:t>
      </w:r>
      <w:r w:rsidRPr="00E67422">
        <w:rPr>
          <w:rFonts w:hint="eastAsia"/>
          <w:sz w:val="24"/>
          <w:szCs w:val="24"/>
        </w:rPr>
        <w:lastRenderedPageBreak/>
        <w:t>算步骤</w:t>
      </w:r>
      <w:r w:rsidR="00981C13">
        <w:rPr>
          <w:rFonts w:hint="eastAsia"/>
          <w:sz w:val="24"/>
          <w:szCs w:val="24"/>
        </w:rPr>
        <w:t>。</w:t>
      </w:r>
    </w:p>
    <w:p w:rsidR="00981C13" w:rsidRDefault="00981C13" w:rsidP="00E6742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参考答案：</w:t>
      </w:r>
    </w:p>
    <w:p w:rsidR="00981C13" w:rsidRDefault="00981C13" w:rsidP="00981C13">
      <w:pPr>
        <w:rPr>
          <w:sz w:val="28"/>
          <w:szCs w:val="28"/>
        </w:rPr>
      </w:pPr>
      <w:r w:rsidRPr="003C1CF6">
        <w:rPr>
          <w:rFonts w:hint="eastAsia"/>
          <w:sz w:val="28"/>
          <w:szCs w:val="28"/>
        </w:rPr>
        <w:t>1</w:t>
      </w:r>
      <w:r w:rsidRPr="003C1CF6">
        <w:rPr>
          <w:rFonts w:hint="eastAsia"/>
          <w:sz w:val="28"/>
          <w:szCs w:val="28"/>
        </w:rPr>
        <w:t>、</w:t>
      </w:r>
      <w:r w:rsidRPr="00691408">
        <w:rPr>
          <w:rFonts w:hint="eastAsia"/>
          <w:sz w:val="28"/>
          <w:szCs w:val="28"/>
        </w:rPr>
        <w:t>设机器数字长为</w:t>
      </w:r>
      <w:r w:rsidRPr="00691408">
        <w:rPr>
          <w:rFonts w:hint="eastAsia"/>
          <w:sz w:val="28"/>
          <w:szCs w:val="28"/>
        </w:rPr>
        <w:t>8</w:t>
      </w:r>
      <w:r w:rsidRPr="00691408">
        <w:rPr>
          <w:rFonts w:hint="eastAsia"/>
          <w:sz w:val="28"/>
          <w:szCs w:val="28"/>
        </w:rPr>
        <w:t>位（含</w:t>
      </w:r>
      <w:r w:rsidRPr="00691408">
        <w:rPr>
          <w:rFonts w:hint="eastAsia"/>
          <w:sz w:val="28"/>
          <w:szCs w:val="28"/>
        </w:rPr>
        <w:t>1</w:t>
      </w:r>
      <w:r w:rsidRPr="00691408">
        <w:rPr>
          <w:rFonts w:hint="eastAsia"/>
          <w:sz w:val="28"/>
          <w:szCs w:val="28"/>
        </w:rPr>
        <w:t>位符号位在内），写出真值</w:t>
      </w:r>
      <w:r w:rsidRPr="00691408">
        <w:rPr>
          <w:rFonts w:hint="eastAsia"/>
          <w:sz w:val="28"/>
          <w:szCs w:val="28"/>
        </w:rPr>
        <w:t>-13/64</w:t>
      </w:r>
      <w:r w:rsidRPr="00691408">
        <w:rPr>
          <w:rFonts w:hint="eastAsia"/>
          <w:sz w:val="28"/>
          <w:szCs w:val="28"/>
        </w:rPr>
        <w:t>对应的原码、反码和补码形式；</w:t>
      </w:r>
      <w:r>
        <w:rPr>
          <w:sz w:val="28"/>
          <w:szCs w:val="28"/>
        </w:rPr>
        <w:t xml:space="preserve"> </w:t>
      </w:r>
    </w:p>
    <w:p w:rsidR="00981C13" w:rsidRDefault="00981C13" w:rsidP="00981C13">
      <w:pPr>
        <w:rPr>
          <w:sz w:val="28"/>
          <w:szCs w:val="28"/>
        </w:rPr>
      </w:pPr>
      <w:r w:rsidRPr="00913610">
        <w:rPr>
          <w:rFonts w:hint="eastAsia"/>
          <w:b/>
          <w:sz w:val="28"/>
          <w:szCs w:val="28"/>
        </w:rPr>
        <w:t>解：</w:t>
      </w:r>
      <w:r w:rsidRPr="003C1CF6">
        <w:rPr>
          <w:rFonts w:hint="eastAsia"/>
          <w:sz w:val="28"/>
          <w:szCs w:val="28"/>
        </w:rPr>
        <w:t>首先写出</w:t>
      </w:r>
      <w:r w:rsidRPr="00691408">
        <w:rPr>
          <w:rFonts w:hint="eastAsia"/>
          <w:sz w:val="28"/>
          <w:szCs w:val="28"/>
        </w:rPr>
        <w:t>真值</w:t>
      </w:r>
      <w:r w:rsidRPr="00691408">
        <w:rPr>
          <w:rFonts w:hint="eastAsia"/>
          <w:sz w:val="28"/>
          <w:szCs w:val="28"/>
        </w:rPr>
        <w:t>-13/64</w:t>
      </w:r>
      <w:r>
        <w:rPr>
          <w:rFonts w:hint="eastAsia"/>
          <w:sz w:val="28"/>
          <w:szCs w:val="28"/>
        </w:rPr>
        <w:t>的二进制代码形式：即</w:t>
      </w:r>
      <w:r w:rsidRPr="00691408">
        <w:rPr>
          <w:rFonts w:hint="eastAsia"/>
          <w:sz w:val="28"/>
          <w:szCs w:val="28"/>
        </w:rPr>
        <w:t>-13/64</w:t>
      </w:r>
      <w:r>
        <w:rPr>
          <w:rFonts w:hint="eastAsia"/>
          <w:sz w:val="28"/>
          <w:szCs w:val="28"/>
        </w:rPr>
        <w:t xml:space="preserve">= </w:t>
      </w:r>
      <w:r w:rsidRPr="00836E12">
        <w:rPr>
          <w:rFonts w:asciiTheme="minorEastAsia" w:eastAsiaTheme="minorEastAsia" w:hAnsiTheme="minorEastAsia"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0.0011010</w:t>
      </w:r>
    </w:p>
    <w:p w:rsidR="00981C13" w:rsidRDefault="00981C13" w:rsidP="00981C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）该真值</w:t>
      </w:r>
      <w:r w:rsidRPr="00691408">
        <w:rPr>
          <w:rFonts w:hint="eastAsia"/>
          <w:sz w:val="28"/>
          <w:szCs w:val="28"/>
        </w:rPr>
        <w:t>对应的原码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1.0011010</w:t>
      </w:r>
    </w:p>
    <w:p w:rsidR="00981C13" w:rsidRDefault="00981C13" w:rsidP="00981C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）由原码求出对应的</w:t>
      </w:r>
      <w:r w:rsidRPr="00691408">
        <w:rPr>
          <w:rFonts w:hint="eastAsia"/>
          <w:sz w:val="28"/>
          <w:szCs w:val="28"/>
        </w:rPr>
        <w:t>反码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1.1100101</w:t>
      </w:r>
    </w:p>
    <w:p w:rsidR="00981C13" w:rsidRDefault="00981C13" w:rsidP="00981C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）由原码求出对应的</w:t>
      </w:r>
      <w:r w:rsidRPr="00691408">
        <w:rPr>
          <w:rFonts w:hint="eastAsia"/>
          <w:sz w:val="28"/>
          <w:szCs w:val="28"/>
        </w:rPr>
        <w:t>补码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1.1100110</w:t>
      </w:r>
      <w:r>
        <w:rPr>
          <w:rFonts w:hint="eastAsia"/>
          <w:sz w:val="28"/>
          <w:szCs w:val="28"/>
        </w:rPr>
        <w:t>。</w:t>
      </w:r>
    </w:p>
    <w:p w:rsidR="00981C13" w:rsidRDefault="00981C13" w:rsidP="00981C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691408">
        <w:rPr>
          <w:rFonts w:hint="eastAsia"/>
          <w:sz w:val="28"/>
          <w:szCs w:val="28"/>
        </w:rPr>
        <w:t>已知</w:t>
      </w:r>
      <w:r>
        <w:rPr>
          <w:rFonts w:hint="eastAsia"/>
          <w:sz w:val="28"/>
          <w:szCs w:val="28"/>
        </w:rPr>
        <w:t>X</w:t>
      </w:r>
      <w:r w:rsidRPr="00691408">
        <w:rPr>
          <w:rFonts w:hint="eastAsia"/>
          <w:sz w:val="28"/>
          <w:szCs w:val="28"/>
        </w:rPr>
        <w:t xml:space="preserve"> = -0.10101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Y</w:t>
      </w:r>
      <w:r w:rsidRPr="00691408">
        <w:rPr>
          <w:rFonts w:hint="eastAsia"/>
          <w:sz w:val="28"/>
          <w:szCs w:val="28"/>
        </w:rPr>
        <w:t xml:space="preserve"> = +0.11011</w:t>
      </w:r>
      <w:r w:rsidRPr="00691408">
        <w:rPr>
          <w:rFonts w:hint="eastAsia"/>
          <w:sz w:val="28"/>
          <w:szCs w:val="28"/>
        </w:rPr>
        <w:t>，</w:t>
      </w:r>
    </w:p>
    <w:p w:rsidR="00981C13" w:rsidRDefault="00981C13" w:rsidP="00981C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）求</w:t>
      </w:r>
      <w:r w:rsidRPr="00691408">
        <w:rPr>
          <w:rFonts w:hint="eastAsia"/>
          <w:sz w:val="28"/>
          <w:szCs w:val="28"/>
        </w:rPr>
        <w:t>[X+Y</w:t>
      </w:r>
      <w:r w:rsidRPr="00691408">
        <w:rPr>
          <w:sz w:val="28"/>
          <w:szCs w:val="28"/>
        </w:rPr>
        <w:t>]</w:t>
      </w:r>
      <w:r w:rsidRPr="000D01B5">
        <w:rPr>
          <w:rFonts w:hint="eastAsia"/>
          <w:sz w:val="28"/>
          <w:szCs w:val="28"/>
          <w:vertAlign w:val="subscript"/>
        </w:rPr>
        <w:t>补</w:t>
      </w:r>
      <w:r>
        <w:rPr>
          <w:rFonts w:hint="eastAsia"/>
          <w:sz w:val="28"/>
          <w:szCs w:val="28"/>
        </w:rPr>
        <w:t>和</w:t>
      </w:r>
      <w:r w:rsidRPr="00691408">
        <w:rPr>
          <w:rFonts w:hint="eastAsia"/>
          <w:sz w:val="28"/>
          <w:szCs w:val="28"/>
        </w:rPr>
        <w:t>[X</w:t>
      </w:r>
      <w:r w:rsidRPr="00691408">
        <w:rPr>
          <w:sz w:val="28"/>
          <w:szCs w:val="28"/>
        </w:rPr>
        <w:t>-</w:t>
      </w:r>
      <w:r w:rsidRPr="00691408">
        <w:rPr>
          <w:rFonts w:hint="eastAsia"/>
          <w:sz w:val="28"/>
          <w:szCs w:val="28"/>
        </w:rPr>
        <w:t>Y</w:t>
      </w:r>
      <w:r w:rsidRPr="00691408">
        <w:rPr>
          <w:sz w:val="28"/>
          <w:szCs w:val="28"/>
        </w:rPr>
        <w:t>]</w:t>
      </w:r>
      <w:r w:rsidRPr="000D01B5">
        <w:rPr>
          <w:rFonts w:hint="eastAsia"/>
          <w:sz w:val="28"/>
          <w:szCs w:val="28"/>
          <w:vertAlign w:val="subscript"/>
        </w:rPr>
        <w:t>补</w:t>
      </w:r>
      <w:r>
        <w:rPr>
          <w:rFonts w:hint="eastAsia"/>
          <w:sz w:val="28"/>
          <w:szCs w:val="28"/>
        </w:rPr>
        <w:t>，</w:t>
      </w:r>
      <w:r w:rsidRPr="0069140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采用</w:t>
      </w:r>
      <w:r w:rsidRPr="00691408">
        <w:rPr>
          <w:rFonts w:hint="eastAsia"/>
          <w:sz w:val="28"/>
          <w:szCs w:val="28"/>
        </w:rPr>
        <w:t>双符号位</w:t>
      </w:r>
      <w:r>
        <w:rPr>
          <w:rFonts w:hint="eastAsia"/>
          <w:sz w:val="28"/>
          <w:szCs w:val="28"/>
        </w:rPr>
        <w:t>方案判别运算结果是否溢出</w:t>
      </w:r>
      <w:r w:rsidRPr="00691408">
        <w:rPr>
          <w:rFonts w:hint="eastAsia"/>
          <w:sz w:val="28"/>
          <w:szCs w:val="28"/>
        </w:rPr>
        <w:t>。</w:t>
      </w:r>
    </w:p>
    <w:p w:rsidR="00981C13" w:rsidRPr="00913610" w:rsidRDefault="00981C13" w:rsidP="00981C13">
      <w:pPr>
        <w:rPr>
          <w:b/>
          <w:sz w:val="28"/>
          <w:szCs w:val="28"/>
        </w:rPr>
      </w:pPr>
      <w:r w:rsidRPr="00913610">
        <w:rPr>
          <w:rFonts w:hint="eastAsia"/>
          <w:b/>
          <w:sz w:val="28"/>
          <w:szCs w:val="28"/>
        </w:rPr>
        <w:t>解：</w:t>
      </w:r>
    </w:p>
    <w:p w:rsidR="00981C13" w:rsidRDefault="00981C13" w:rsidP="00981C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采用双符号位方案，</w:t>
      </w:r>
      <w:r>
        <w:rPr>
          <w:rFonts w:hint="eastAsia"/>
          <w:sz w:val="28"/>
          <w:szCs w:val="28"/>
        </w:rPr>
        <w:t>[X]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11.01011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[Y]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00.11011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[-Y]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11.00101</w:t>
      </w:r>
    </w:p>
    <w:p w:rsidR="00981C13" w:rsidRDefault="00981C13" w:rsidP="00981C13">
      <w:pPr>
        <w:rPr>
          <w:sz w:val="28"/>
          <w:szCs w:val="28"/>
        </w:rPr>
      </w:pPr>
      <w:r w:rsidRPr="002D5413">
        <w:rPr>
          <w:rFonts w:hint="eastAsia"/>
          <w:sz w:val="28"/>
          <w:szCs w:val="28"/>
        </w:rPr>
        <w:t>则</w:t>
      </w:r>
      <w:r>
        <w:rPr>
          <w:rFonts w:hint="eastAsia"/>
          <w:sz w:val="28"/>
          <w:szCs w:val="28"/>
        </w:rPr>
        <w:t>：</w:t>
      </w:r>
      <w:r w:rsidRPr="00691408">
        <w:rPr>
          <w:rFonts w:hint="eastAsia"/>
          <w:sz w:val="28"/>
          <w:szCs w:val="28"/>
        </w:rPr>
        <w:t>[X+Y</w:t>
      </w:r>
      <w:r w:rsidRPr="00691408">
        <w:rPr>
          <w:sz w:val="28"/>
          <w:szCs w:val="28"/>
        </w:rPr>
        <w:t>]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[X]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[Y]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11.01011+00.11011=00.00110</w:t>
      </w:r>
      <w:r>
        <w:rPr>
          <w:rFonts w:hint="eastAsia"/>
          <w:sz w:val="28"/>
          <w:szCs w:val="28"/>
        </w:rPr>
        <w:t>，运算结果的两个符号位相同，无溢出。</w:t>
      </w:r>
    </w:p>
    <w:p w:rsidR="00981C13" w:rsidRDefault="00981C13" w:rsidP="00981C13">
      <w:pPr>
        <w:rPr>
          <w:sz w:val="28"/>
          <w:szCs w:val="28"/>
        </w:rPr>
      </w:pPr>
      <w:r w:rsidRPr="00691408">
        <w:rPr>
          <w:rFonts w:hint="eastAsia"/>
          <w:sz w:val="28"/>
          <w:szCs w:val="28"/>
        </w:rPr>
        <w:t>[X</w:t>
      </w:r>
      <w:r>
        <w:rPr>
          <w:rFonts w:hint="eastAsia"/>
          <w:sz w:val="28"/>
          <w:szCs w:val="28"/>
        </w:rPr>
        <w:t>-</w:t>
      </w:r>
      <w:r w:rsidRPr="00691408">
        <w:rPr>
          <w:rFonts w:hint="eastAsia"/>
          <w:sz w:val="28"/>
          <w:szCs w:val="28"/>
        </w:rPr>
        <w:t>Y</w:t>
      </w:r>
      <w:r w:rsidRPr="00691408">
        <w:rPr>
          <w:sz w:val="28"/>
          <w:szCs w:val="28"/>
        </w:rPr>
        <w:t>]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[X]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[-Y]</w:t>
      </w:r>
      <w:r w:rsidRPr="002D5413">
        <w:rPr>
          <w:rFonts w:hint="eastAsia"/>
          <w:sz w:val="28"/>
          <w:szCs w:val="28"/>
          <w:vertAlign w:val="subscript"/>
        </w:rPr>
        <w:t xml:space="preserve"> </w:t>
      </w:r>
      <w:r w:rsidRPr="000D01B5">
        <w:rPr>
          <w:rFonts w:hint="eastAsia"/>
          <w:sz w:val="28"/>
          <w:szCs w:val="28"/>
          <w:vertAlign w:val="subscript"/>
        </w:rPr>
        <w:t>补</w:t>
      </w:r>
      <w:r w:rsidRPr="002D5413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11.01011+11.00101=10.10000</w:t>
      </w:r>
      <w:r>
        <w:rPr>
          <w:rFonts w:hint="eastAsia"/>
          <w:sz w:val="28"/>
          <w:szCs w:val="28"/>
        </w:rPr>
        <w:t>，运算结果的两个符号位不相同，溢出。</w:t>
      </w:r>
    </w:p>
    <w:p w:rsidR="00981C13" w:rsidRPr="00691408" w:rsidRDefault="00981C13" w:rsidP="00981C1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）计算</w:t>
      </w:r>
      <w:r>
        <w:rPr>
          <w:rFonts w:hint="eastAsia"/>
          <w:sz w:val="28"/>
          <w:szCs w:val="28"/>
        </w:rPr>
        <w:t>[X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Y]</w:t>
      </w:r>
      <w:r>
        <w:rPr>
          <w:rFonts w:hint="eastAsia"/>
          <w:sz w:val="28"/>
          <w:szCs w:val="28"/>
        </w:rPr>
        <w:t>原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？写出详细计算步骤。</w:t>
      </w:r>
    </w:p>
    <w:p w:rsidR="00981C13" w:rsidRPr="004C17D4" w:rsidRDefault="00981C13" w:rsidP="00981C13">
      <w:pPr>
        <w:ind w:firstLineChars="200" w:firstLine="560"/>
        <w:rPr>
          <w:sz w:val="28"/>
          <w:szCs w:val="28"/>
        </w:rPr>
      </w:pPr>
      <w:r w:rsidRPr="004C17D4">
        <w:rPr>
          <w:rFonts w:hint="eastAsia"/>
          <w:sz w:val="28"/>
          <w:szCs w:val="28"/>
        </w:rPr>
        <w:t>设寄存器</w:t>
      </w:r>
      <w:r w:rsidRPr="004C17D4">
        <w:rPr>
          <w:rFonts w:hint="eastAsia"/>
          <w:sz w:val="28"/>
          <w:szCs w:val="28"/>
        </w:rPr>
        <w:t>A=00.00000</w:t>
      </w:r>
      <w:r>
        <w:rPr>
          <w:rFonts w:hint="eastAsia"/>
          <w:sz w:val="28"/>
          <w:szCs w:val="28"/>
        </w:rPr>
        <w:t>（初始部分积）</w:t>
      </w:r>
    </w:p>
    <w:p w:rsidR="00981C13" w:rsidRPr="004C17D4" w:rsidRDefault="00981C13" w:rsidP="00981C13">
      <w:pPr>
        <w:ind w:firstLineChars="200" w:firstLine="560"/>
        <w:rPr>
          <w:sz w:val="28"/>
          <w:szCs w:val="28"/>
        </w:rPr>
      </w:pPr>
      <w:r w:rsidRPr="004C17D4">
        <w:rPr>
          <w:rFonts w:hint="eastAsia"/>
          <w:sz w:val="28"/>
          <w:szCs w:val="28"/>
        </w:rPr>
        <w:t>B=|X|=00.10101</w:t>
      </w:r>
      <w:r>
        <w:rPr>
          <w:rFonts w:hint="eastAsia"/>
          <w:sz w:val="28"/>
          <w:szCs w:val="28"/>
        </w:rPr>
        <w:t>（存放被乘数）</w:t>
      </w:r>
      <w:r w:rsidRPr="004C17D4">
        <w:rPr>
          <w:rFonts w:hint="eastAsia"/>
          <w:sz w:val="28"/>
          <w:szCs w:val="28"/>
        </w:rPr>
        <w:t>, C=|Y|=.11011</w:t>
      </w:r>
      <w:r>
        <w:rPr>
          <w:rFonts w:hint="eastAsia"/>
          <w:sz w:val="28"/>
          <w:szCs w:val="28"/>
        </w:rPr>
        <w:t>（存放乘数）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>步数</w:t>
      </w:r>
      <w:r>
        <w:rPr>
          <w:rFonts w:hint="eastAsia"/>
        </w:rPr>
        <w:t xml:space="preserve">        </w:t>
      </w:r>
      <w:r>
        <w:rPr>
          <w:rFonts w:hint="eastAsia"/>
        </w:rPr>
        <w:t>条件</w:t>
      </w:r>
      <w:r>
        <w:rPr>
          <w:rFonts w:hint="eastAsia"/>
        </w:rPr>
        <w:t xml:space="preserve">          </w:t>
      </w:r>
      <w:r>
        <w:rPr>
          <w:rFonts w:hint="eastAsia"/>
        </w:rPr>
        <w:t>操作</w:t>
      </w:r>
      <w:r>
        <w:rPr>
          <w:rFonts w:hint="eastAsia"/>
        </w:rPr>
        <w:t xml:space="preserve">          A          C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ascii="宋体" w:hAnsi="宋体" w:hint="eastAsia"/>
        </w:rPr>
        <w:t>←判断位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 xml:space="preserve">                                     00.00000      .1101</w:t>
      </w:r>
      <w:r>
        <w:rPr>
          <w:rFonts w:hint="eastAsia"/>
          <w:u w:val="single"/>
        </w:rPr>
        <w:t>1</w:t>
      </w:r>
    </w:p>
    <w:p w:rsidR="00981C13" w:rsidRDefault="00981C13" w:rsidP="00981C13">
      <w:pPr>
        <w:spacing w:line="440" w:lineRule="exact"/>
        <w:ind w:firstLineChars="400" w:firstLine="840"/>
        <w:rPr>
          <w:u w:val="single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步</w:t>
      </w: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hint="eastAsia"/>
        </w:rPr>
        <w:t xml:space="preserve">=1         +B        </w:t>
      </w:r>
      <w:r>
        <w:rPr>
          <w:rFonts w:hint="eastAsia"/>
          <w:u w:val="single"/>
        </w:rPr>
        <w:t>+00.10101</w:t>
      </w:r>
    </w:p>
    <w:p w:rsidR="00981C13" w:rsidRDefault="00981C13" w:rsidP="00981C13">
      <w:pPr>
        <w:spacing w:line="440" w:lineRule="exact"/>
        <w:ind w:left="4740"/>
      </w:pPr>
      <w:r>
        <w:rPr>
          <w:rFonts w:hint="eastAsia"/>
        </w:rPr>
        <w:t>00.10101</w:t>
      </w:r>
    </w:p>
    <w:p w:rsidR="00981C13" w:rsidRDefault="00981C13" w:rsidP="00981C13">
      <w:pPr>
        <w:spacing w:line="440" w:lineRule="exact"/>
        <w:rPr>
          <w:u w:val="single"/>
        </w:rPr>
      </w:pPr>
      <w:r>
        <w:rPr>
          <w:rFonts w:hint="eastAsia"/>
        </w:rPr>
        <w:t xml:space="preserve">                                  </w:t>
      </w:r>
      <w:r>
        <w:rPr>
          <w:rFonts w:ascii="宋体" w:hAnsi="宋体" w:hint="eastAsia"/>
        </w:rPr>
        <w:t xml:space="preserve">→         </w:t>
      </w:r>
      <w:r>
        <w:rPr>
          <w:rFonts w:hint="eastAsia"/>
        </w:rPr>
        <w:t>00.01010      1.110</w:t>
      </w:r>
      <w:r>
        <w:rPr>
          <w:rFonts w:hint="eastAsia"/>
          <w:u w:val="single"/>
        </w:rPr>
        <w:t>1</w:t>
      </w:r>
    </w:p>
    <w:p w:rsidR="00981C13" w:rsidRDefault="00981C13" w:rsidP="00981C13">
      <w:pPr>
        <w:spacing w:line="440" w:lineRule="exact"/>
        <w:ind w:firstLineChars="400" w:firstLine="840"/>
        <w:rPr>
          <w:u w:val="single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2</w:t>
      </w:r>
      <w:r>
        <w:rPr>
          <w:rFonts w:hint="eastAsia"/>
        </w:rPr>
        <w:t>步</w:t>
      </w: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hint="eastAsia"/>
        </w:rPr>
        <w:t xml:space="preserve">=1         +B        </w:t>
      </w:r>
      <w:r>
        <w:rPr>
          <w:rFonts w:hint="eastAsia"/>
          <w:u w:val="single"/>
        </w:rPr>
        <w:t>+00.10101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 xml:space="preserve">                                     00.11111</w:t>
      </w:r>
    </w:p>
    <w:p w:rsidR="00981C13" w:rsidRDefault="00981C13" w:rsidP="00981C13">
      <w:pPr>
        <w:spacing w:line="440" w:lineRule="exact"/>
        <w:ind w:firstLineChars="1700" w:firstLine="3570"/>
        <w:rPr>
          <w:u w:val="single"/>
        </w:rPr>
      </w:pPr>
      <w:r>
        <w:rPr>
          <w:rFonts w:ascii="宋体" w:hAnsi="宋体" w:hint="eastAsia"/>
        </w:rPr>
        <w:t xml:space="preserve">→         </w:t>
      </w:r>
      <w:r>
        <w:rPr>
          <w:rFonts w:hint="eastAsia"/>
        </w:rPr>
        <w:t>00.01111      11.11</w:t>
      </w:r>
      <w:r>
        <w:rPr>
          <w:rFonts w:hint="eastAsia"/>
          <w:u w:val="single"/>
        </w:rPr>
        <w:t>0</w:t>
      </w:r>
    </w:p>
    <w:p w:rsidR="00981C13" w:rsidRDefault="00981C13" w:rsidP="00981C13">
      <w:pPr>
        <w:spacing w:line="440" w:lineRule="exact"/>
        <w:ind w:firstLineChars="400" w:firstLine="840"/>
        <w:rPr>
          <w:u w:val="single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步</w:t>
      </w: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hint="eastAsia"/>
        </w:rPr>
        <w:t xml:space="preserve">=0         +0        </w:t>
      </w:r>
      <w:r>
        <w:rPr>
          <w:rFonts w:hint="eastAsia"/>
          <w:u w:val="single"/>
        </w:rPr>
        <w:t>+00.00000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 xml:space="preserve">                                     00.01111</w:t>
      </w:r>
    </w:p>
    <w:p w:rsidR="00981C13" w:rsidRDefault="00981C13" w:rsidP="00981C13">
      <w:pPr>
        <w:spacing w:line="440" w:lineRule="exact"/>
        <w:ind w:firstLineChars="1700" w:firstLine="3570"/>
        <w:rPr>
          <w:u w:val="single"/>
        </w:rPr>
      </w:pPr>
      <w:r>
        <w:rPr>
          <w:rFonts w:ascii="宋体" w:hAnsi="宋体" w:hint="eastAsia"/>
        </w:rPr>
        <w:t xml:space="preserve">→         </w:t>
      </w:r>
      <w:r>
        <w:rPr>
          <w:rFonts w:hint="eastAsia"/>
        </w:rPr>
        <w:t>00.00111      111.1</w:t>
      </w:r>
      <w:r>
        <w:rPr>
          <w:rFonts w:hint="eastAsia"/>
          <w:u w:val="single"/>
        </w:rPr>
        <w:t>1</w:t>
      </w:r>
    </w:p>
    <w:p w:rsidR="00981C13" w:rsidRDefault="00981C13" w:rsidP="00981C13">
      <w:pPr>
        <w:spacing w:line="440" w:lineRule="exact"/>
        <w:ind w:firstLineChars="400" w:firstLine="840"/>
        <w:rPr>
          <w:u w:val="single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步</w:t>
      </w: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hint="eastAsia"/>
        </w:rPr>
        <w:t xml:space="preserve">=1         +B        </w:t>
      </w:r>
      <w:r>
        <w:rPr>
          <w:rFonts w:hint="eastAsia"/>
          <w:u w:val="single"/>
        </w:rPr>
        <w:t>+00.10101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 xml:space="preserve">                                     00.11100</w:t>
      </w:r>
    </w:p>
    <w:p w:rsidR="00981C13" w:rsidRDefault="00981C13" w:rsidP="00981C13">
      <w:pPr>
        <w:spacing w:line="440" w:lineRule="exact"/>
        <w:ind w:firstLineChars="1700" w:firstLine="3570"/>
        <w:rPr>
          <w:u w:val="single"/>
        </w:rPr>
      </w:pPr>
      <w:r>
        <w:rPr>
          <w:rFonts w:ascii="宋体" w:hAnsi="宋体" w:hint="eastAsia"/>
        </w:rPr>
        <w:t xml:space="preserve">→         </w:t>
      </w:r>
      <w:r>
        <w:rPr>
          <w:rFonts w:hint="eastAsia"/>
        </w:rPr>
        <w:t>00.01110      0111.</w:t>
      </w:r>
      <w:r>
        <w:rPr>
          <w:rFonts w:hint="eastAsia"/>
          <w:u w:val="single"/>
        </w:rPr>
        <w:t>1</w:t>
      </w:r>
    </w:p>
    <w:p w:rsidR="00981C13" w:rsidRDefault="00981C13" w:rsidP="00981C13">
      <w:pPr>
        <w:spacing w:line="440" w:lineRule="exact"/>
        <w:ind w:firstLineChars="400" w:firstLine="840"/>
        <w:rPr>
          <w:u w:val="single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步</w:t>
      </w:r>
      <w:r>
        <w:rPr>
          <w:rFonts w:hint="eastAsia"/>
        </w:rPr>
        <w:t xml:space="preserve">      </w:t>
      </w:r>
      <w:proofErr w:type="spellStart"/>
      <w:r>
        <w:rPr>
          <w:rFonts w:hint="eastAsia"/>
        </w:rPr>
        <w:t>C</w:t>
      </w:r>
      <w:r>
        <w:rPr>
          <w:rFonts w:hint="eastAsia"/>
          <w:sz w:val="28"/>
          <w:vertAlign w:val="subscript"/>
        </w:rPr>
        <w:t>n</w:t>
      </w:r>
      <w:proofErr w:type="spellEnd"/>
      <w:r>
        <w:rPr>
          <w:rFonts w:hint="eastAsia"/>
          <w:sz w:val="28"/>
          <w:vertAlign w:val="subscript"/>
        </w:rPr>
        <w:t xml:space="preserve"> </w:t>
      </w:r>
      <w:r>
        <w:rPr>
          <w:rFonts w:hint="eastAsia"/>
        </w:rPr>
        <w:t xml:space="preserve">=1         +B        </w:t>
      </w:r>
      <w:r>
        <w:rPr>
          <w:rFonts w:hint="eastAsia"/>
          <w:u w:val="single"/>
        </w:rPr>
        <w:t>+00.10101</w:t>
      </w:r>
    </w:p>
    <w:p w:rsidR="00981C13" w:rsidRDefault="00981C13" w:rsidP="00981C13">
      <w:pPr>
        <w:spacing w:line="440" w:lineRule="exact"/>
        <w:ind w:firstLineChars="400" w:firstLine="840"/>
      </w:pPr>
      <w:r>
        <w:rPr>
          <w:rFonts w:hint="eastAsia"/>
        </w:rPr>
        <w:t xml:space="preserve">                                     01.00011</w:t>
      </w:r>
    </w:p>
    <w:p w:rsidR="00981C13" w:rsidRDefault="00981C13" w:rsidP="00981C13">
      <w:pPr>
        <w:spacing w:line="440" w:lineRule="exact"/>
        <w:ind w:firstLineChars="1700" w:firstLine="3570"/>
      </w:pPr>
      <w:r>
        <w:rPr>
          <w:rFonts w:ascii="宋体" w:hAnsi="宋体" w:hint="eastAsia"/>
        </w:rPr>
        <w:t xml:space="preserve">→         </w:t>
      </w:r>
      <w:r>
        <w:rPr>
          <w:rFonts w:hint="eastAsia"/>
        </w:rPr>
        <w:t>00.10001      10111</w:t>
      </w:r>
    </w:p>
    <w:p w:rsidR="00981C13" w:rsidRDefault="00981C13" w:rsidP="00981C13">
      <w:pPr>
        <w:rPr>
          <w:sz w:val="28"/>
          <w:szCs w:val="28"/>
        </w:rPr>
      </w:pPr>
      <w:r>
        <w:rPr>
          <w:sz w:val="28"/>
          <w:szCs w:val="28"/>
        </w:rPr>
        <w:pict>
          <v:group id="_x0000_s1028" style="position:absolute;left:0;text-align:left;margin-left:74.25pt;margin-top:11.85pt;width:9pt;height:7.8pt;z-index:251658240" coordorigin="4500,12516" coordsize="180,156">
            <v:oval id="_x0000_s1029" style="position:absolute;left:4500;top:12516;width:180;height:156"/>
            <v:line id="_x0000_s1030" style="position:absolute" from="4500,12597" to="4680,12597"/>
            <v:line id="_x0000_s1031" style="position:absolute" from="4590,12516" to="4590,12672"/>
          </v:group>
        </w:pict>
      </w:r>
      <w:r w:rsidRPr="004C17D4">
        <w:rPr>
          <w:rFonts w:hint="eastAsia"/>
          <w:sz w:val="28"/>
          <w:szCs w:val="28"/>
        </w:rPr>
        <w:t>加符号位</w:t>
      </w:r>
      <w:r w:rsidRPr="004C17D4">
        <w:rPr>
          <w:rFonts w:hint="eastAsia"/>
          <w:sz w:val="28"/>
          <w:szCs w:val="28"/>
        </w:rPr>
        <w:t>S</w:t>
      </w:r>
      <w:r w:rsidRPr="004C17D4">
        <w:rPr>
          <w:rFonts w:hint="eastAsia"/>
          <w:sz w:val="28"/>
          <w:szCs w:val="28"/>
          <w:vertAlign w:val="subscript"/>
        </w:rPr>
        <w:t>X</w:t>
      </w:r>
      <w:r>
        <w:rPr>
          <w:rFonts w:hint="eastAsia"/>
          <w:sz w:val="28"/>
          <w:szCs w:val="28"/>
        </w:rPr>
        <w:t xml:space="preserve"> </w:t>
      </w:r>
      <w:r w:rsidRPr="004C17D4">
        <w:rPr>
          <w:rFonts w:hint="eastAsia"/>
          <w:sz w:val="28"/>
          <w:szCs w:val="28"/>
        </w:rPr>
        <w:t xml:space="preserve"> S</w:t>
      </w:r>
      <w:r w:rsidRPr="004C17D4">
        <w:rPr>
          <w:rFonts w:hint="eastAsia"/>
          <w:sz w:val="28"/>
          <w:szCs w:val="28"/>
          <w:vertAlign w:val="subscript"/>
        </w:rPr>
        <w:t>Y</w:t>
      </w:r>
      <w:r>
        <w:rPr>
          <w:rFonts w:hint="eastAsia"/>
          <w:sz w:val="28"/>
          <w:szCs w:val="28"/>
        </w:rPr>
        <w:t>=1</w:t>
      </w:r>
      <w:r w:rsidRPr="004C17D4">
        <w:rPr>
          <w:rFonts w:hint="eastAsia"/>
          <w:sz w:val="28"/>
          <w:szCs w:val="28"/>
        </w:rPr>
        <w:t>，得</w:t>
      </w:r>
      <w:r>
        <w:rPr>
          <w:rFonts w:hint="eastAsia"/>
          <w:sz w:val="28"/>
          <w:szCs w:val="28"/>
        </w:rPr>
        <w:t>原码乘法的</w:t>
      </w:r>
      <w:r w:rsidRPr="004C17D4">
        <w:rPr>
          <w:rFonts w:hint="eastAsia"/>
          <w:sz w:val="28"/>
          <w:szCs w:val="28"/>
        </w:rPr>
        <w:t>乘积为</w:t>
      </w:r>
      <w:r w:rsidRPr="004C17D4">
        <w:rPr>
          <w:rFonts w:hint="eastAsia"/>
          <w:sz w:val="28"/>
          <w:szCs w:val="28"/>
        </w:rPr>
        <w:t>[</w:t>
      </w:r>
      <w:r>
        <w:rPr>
          <w:rFonts w:hint="eastAsia"/>
          <w:sz w:val="28"/>
          <w:szCs w:val="28"/>
        </w:rPr>
        <w:t>X</w:t>
      </w:r>
      <w:r w:rsidRPr="004C17D4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Y</w:t>
      </w:r>
      <w:r w:rsidRPr="004C17D4">
        <w:rPr>
          <w:sz w:val="28"/>
          <w:szCs w:val="28"/>
        </w:rPr>
        <w:t>]</w:t>
      </w:r>
      <w:r w:rsidRPr="00B6028D">
        <w:rPr>
          <w:rFonts w:hint="eastAsia"/>
          <w:sz w:val="28"/>
          <w:szCs w:val="28"/>
          <w:vertAlign w:val="subscript"/>
        </w:rPr>
        <w:t>原</w:t>
      </w:r>
      <w:r w:rsidRPr="004C17D4">
        <w:rPr>
          <w:rFonts w:hint="eastAsia"/>
          <w:sz w:val="28"/>
          <w:szCs w:val="28"/>
        </w:rPr>
        <w:t>=1.1000110111</w:t>
      </w:r>
    </w:p>
    <w:p w:rsidR="00981C13" w:rsidRPr="000D01B5" w:rsidRDefault="00981C13" w:rsidP="00981C13">
      <w:pPr>
        <w:rPr>
          <w:sz w:val="28"/>
          <w:szCs w:val="28"/>
        </w:rPr>
      </w:pPr>
      <w:r w:rsidRPr="000D01B5">
        <w:rPr>
          <w:rFonts w:hint="eastAsia"/>
          <w:sz w:val="28"/>
          <w:szCs w:val="28"/>
        </w:rPr>
        <w:t>3</w:t>
      </w:r>
      <w:r w:rsidRPr="000D01B5">
        <w:rPr>
          <w:rFonts w:hint="eastAsia"/>
          <w:sz w:val="28"/>
          <w:szCs w:val="28"/>
        </w:rPr>
        <w:t>、已知</w:t>
      </w:r>
      <w:r>
        <w:rPr>
          <w:rFonts w:hint="eastAsia"/>
          <w:sz w:val="28"/>
          <w:szCs w:val="28"/>
        </w:rPr>
        <w:t>X</w:t>
      </w:r>
      <w:r w:rsidRPr="000D01B5">
        <w:rPr>
          <w:sz w:val="28"/>
          <w:szCs w:val="28"/>
        </w:rPr>
        <w:t>=</w:t>
      </w:r>
      <w:r w:rsidRPr="000D01B5">
        <w:rPr>
          <w:rFonts w:hint="eastAsia"/>
          <w:sz w:val="28"/>
          <w:szCs w:val="28"/>
        </w:rPr>
        <w:t>2</w:t>
      </w:r>
      <w:r w:rsidRPr="000D01B5">
        <w:rPr>
          <w:rFonts w:hint="eastAsia"/>
          <w:sz w:val="28"/>
          <w:szCs w:val="28"/>
          <w:vertAlign w:val="superscript"/>
        </w:rPr>
        <w:t>–</w:t>
      </w:r>
      <w:r w:rsidRPr="000D01B5">
        <w:rPr>
          <w:rFonts w:hint="eastAsia"/>
          <w:sz w:val="28"/>
          <w:szCs w:val="28"/>
          <w:vertAlign w:val="superscript"/>
        </w:rPr>
        <w:t>011</w:t>
      </w:r>
      <w:r w:rsidRPr="000D01B5">
        <w:rPr>
          <w:rFonts w:hint="eastAsia"/>
          <w:sz w:val="28"/>
          <w:szCs w:val="28"/>
        </w:rPr>
        <w:t>×</w:t>
      </w:r>
      <w:r w:rsidRPr="000D01B5">
        <w:rPr>
          <w:sz w:val="28"/>
          <w:szCs w:val="28"/>
        </w:rPr>
        <w:t>0.101</w:t>
      </w:r>
      <w:r w:rsidRPr="000D01B5">
        <w:rPr>
          <w:rFonts w:hint="eastAsia"/>
          <w:sz w:val="28"/>
          <w:szCs w:val="28"/>
        </w:rPr>
        <w:t>1</w:t>
      </w:r>
      <w:r w:rsidRPr="000D01B5"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Y</w:t>
      </w:r>
      <w:r w:rsidRPr="000D01B5">
        <w:rPr>
          <w:sz w:val="28"/>
          <w:szCs w:val="28"/>
        </w:rPr>
        <w:t>=</w:t>
      </w:r>
      <w:r w:rsidRPr="000D01B5">
        <w:rPr>
          <w:rFonts w:hint="eastAsia"/>
          <w:sz w:val="28"/>
          <w:szCs w:val="28"/>
        </w:rPr>
        <w:t>2</w:t>
      </w:r>
      <w:r w:rsidRPr="000D01B5">
        <w:rPr>
          <w:rFonts w:hint="eastAsia"/>
          <w:sz w:val="28"/>
          <w:szCs w:val="28"/>
          <w:vertAlign w:val="superscript"/>
        </w:rPr>
        <w:t>–</w:t>
      </w:r>
      <w:r w:rsidRPr="000D01B5">
        <w:rPr>
          <w:rFonts w:hint="eastAsia"/>
          <w:sz w:val="28"/>
          <w:szCs w:val="28"/>
          <w:vertAlign w:val="superscript"/>
        </w:rPr>
        <w:t>010</w:t>
      </w:r>
      <w:r w:rsidRPr="000D01B5">
        <w:rPr>
          <w:rFonts w:hint="eastAsia"/>
          <w:sz w:val="28"/>
          <w:szCs w:val="28"/>
        </w:rPr>
        <w:t>×（–</w:t>
      </w:r>
      <w:r w:rsidRPr="000D01B5">
        <w:rPr>
          <w:sz w:val="28"/>
          <w:szCs w:val="28"/>
        </w:rPr>
        <w:t>0.1001</w:t>
      </w:r>
      <w:r w:rsidRPr="000D01B5">
        <w:rPr>
          <w:rFonts w:hint="eastAsia"/>
          <w:sz w:val="28"/>
          <w:szCs w:val="28"/>
        </w:rPr>
        <w:t>00</w:t>
      </w:r>
      <w:r w:rsidRPr="000D01B5">
        <w:rPr>
          <w:rFonts w:hint="eastAsia"/>
          <w:sz w:val="28"/>
          <w:szCs w:val="28"/>
        </w:rPr>
        <w:t>）</w:t>
      </w:r>
    </w:p>
    <w:p w:rsidR="00981C13" w:rsidRPr="000D01B5" w:rsidRDefault="00981C13" w:rsidP="00981C13">
      <w:pPr>
        <w:ind w:firstLineChars="200" w:firstLine="560"/>
        <w:rPr>
          <w:sz w:val="28"/>
          <w:szCs w:val="28"/>
        </w:rPr>
      </w:pPr>
      <w:r w:rsidRPr="000D01B5">
        <w:rPr>
          <w:rFonts w:hint="eastAsia"/>
          <w:sz w:val="28"/>
          <w:szCs w:val="28"/>
        </w:rPr>
        <w:t>用浮点规格化补码加法求</w:t>
      </w:r>
      <w:r w:rsidRPr="000D01B5">
        <w:rPr>
          <w:rFonts w:hint="eastAsia"/>
          <w:sz w:val="28"/>
          <w:szCs w:val="28"/>
        </w:rPr>
        <w:t>[</w:t>
      </w:r>
      <w:r>
        <w:rPr>
          <w:rFonts w:hint="eastAsia"/>
          <w:sz w:val="28"/>
          <w:szCs w:val="28"/>
        </w:rPr>
        <w:t>X</w:t>
      </w:r>
      <w:r w:rsidRPr="000D01B5"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Y</w:t>
      </w:r>
      <w:r w:rsidRPr="000D01B5">
        <w:rPr>
          <w:sz w:val="28"/>
          <w:szCs w:val="28"/>
        </w:rPr>
        <w:t>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0D01B5">
        <w:rPr>
          <w:rFonts w:hint="eastAsia"/>
          <w:sz w:val="28"/>
          <w:szCs w:val="28"/>
        </w:rPr>
        <w:t xml:space="preserve"> </w:t>
      </w:r>
      <w:r w:rsidRPr="000D01B5">
        <w:rPr>
          <w:rFonts w:hint="eastAsia"/>
          <w:sz w:val="28"/>
          <w:szCs w:val="28"/>
        </w:rPr>
        <w:t>（阶码、尾数均用补码表示），要求写出计算步骤</w:t>
      </w:r>
      <w:r>
        <w:rPr>
          <w:rFonts w:hint="eastAsia"/>
          <w:sz w:val="28"/>
          <w:szCs w:val="28"/>
        </w:rPr>
        <w:t>。</w:t>
      </w:r>
    </w:p>
    <w:p w:rsidR="00981C13" w:rsidRDefault="00981C13" w:rsidP="00981C13">
      <w:pPr>
        <w:spacing w:line="360" w:lineRule="auto"/>
        <w:rPr>
          <w:b/>
          <w:sz w:val="28"/>
          <w:szCs w:val="28"/>
        </w:rPr>
      </w:pPr>
      <w:r w:rsidRPr="00913610">
        <w:rPr>
          <w:rFonts w:hint="eastAsia"/>
          <w:b/>
          <w:sz w:val="28"/>
          <w:szCs w:val="28"/>
        </w:rPr>
        <w:t>解：</w:t>
      </w:r>
    </w:p>
    <w:p w:rsidR="00981C13" w:rsidRPr="00913610" w:rsidRDefault="00981C13" w:rsidP="00981C13">
      <w:pPr>
        <w:spacing w:line="360" w:lineRule="auto"/>
        <w:rPr>
          <w:sz w:val="28"/>
          <w:szCs w:val="28"/>
        </w:rPr>
      </w:pPr>
      <w:r w:rsidRPr="00913610">
        <w:rPr>
          <w:rFonts w:hint="eastAsia"/>
          <w:sz w:val="28"/>
          <w:szCs w:val="28"/>
        </w:rPr>
        <w:t>[X]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913610">
        <w:rPr>
          <w:rFonts w:hint="eastAsia"/>
          <w:sz w:val="28"/>
          <w:szCs w:val="28"/>
        </w:rPr>
        <w:t>=1</w:t>
      </w:r>
      <w:r>
        <w:rPr>
          <w:rFonts w:hint="eastAsia"/>
          <w:sz w:val="28"/>
          <w:szCs w:val="28"/>
        </w:rPr>
        <w:t>,</w:t>
      </w:r>
      <w:r w:rsidRPr="00913610">
        <w:rPr>
          <w:rFonts w:hint="eastAsia"/>
          <w:sz w:val="28"/>
          <w:szCs w:val="28"/>
        </w:rPr>
        <w:t>101</w:t>
      </w:r>
      <w:r w:rsidRPr="00913610"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>00.101100</w:t>
      </w:r>
      <w:r w:rsidRPr="00913610">
        <w:rPr>
          <w:rFonts w:hint="eastAsia"/>
          <w:sz w:val="28"/>
          <w:szCs w:val="28"/>
        </w:rPr>
        <w:tab/>
      </w:r>
      <w:r w:rsidRPr="00913610">
        <w:rPr>
          <w:rFonts w:hint="eastAsia"/>
          <w:sz w:val="28"/>
          <w:szCs w:val="28"/>
        </w:rPr>
        <w:tab/>
        <w:t>[Y]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913610">
        <w:rPr>
          <w:rFonts w:hint="eastAsia"/>
          <w:sz w:val="28"/>
          <w:szCs w:val="28"/>
        </w:rPr>
        <w:t>=1</w:t>
      </w:r>
      <w:r>
        <w:rPr>
          <w:rFonts w:hint="eastAsia"/>
          <w:sz w:val="28"/>
          <w:szCs w:val="28"/>
        </w:rPr>
        <w:t>,</w:t>
      </w:r>
      <w:r w:rsidRPr="00913610">
        <w:rPr>
          <w:rFonts w:hint="eastAsia"/>
          <w:sz w:val="28"/>
          <w:szCs w:val="28"/>
        </w:rPr>
        <w:t>110</w:t>
      </w:r>
      <w:r w:rsidRPr="00913610"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 xml:space="preserve">11.011100  </w:t>
      </w:r>
      <w:r w:rsidRPr="00913610">
        <w:rPr>
          <w:rFonts w:hint="eastAsia"/>
          <w:sz w:val="28"/>
          <w:szCs w:val="28"/>
        </w:rPr>
        <w:t>浮点补码格式</w:t>
      </w:r>
    </w:p>
    <w:p w:rsidR="00981C13" w:rsidRPr="00913610" w:rsidRDefault="00981C13" w:rsidP="00981C13">
      <w:pPr>
        <w:spacing w:line="360" w:lineRule="auto"/>
        <w:ind w:firstLineChars="200" w:firstLine="560"/>
        <w:rPr>
          <w:sz w:val="28"/>
          <w:szCs w:val="28"/>
        </w:rPr>
      </w:pPr>
      <w:r w:rsidRPr="00913610">
        <w:rPr>
          <w:rFonts w:hint="eastAsia"/>
          <w:sz w:val="28"/>
          <w:szCs w:val="28"/>
        </w:rPr>
        <w:t>1</w:t>
      </w:r>
      <w:r w:rsidRPr="00913610">
        <w:rPr>
          <w:rFonts w:hint="eastAsia"/>
          <w:sz w:val="28"/>
          <w:szCs w:val="28"/>
        </w:rPr>
        <w:t>）判零，对阶，</w:t>
      </w:r>
      <w:r w:rsidRPr="00913610">
        <w:rPr>
          <w:rFonts w:hint="eastAsia"/>
          <w:sz w:val="28"/>
          <w:szCs w:val="28"/>
        </w:rPr>
        <w:t>X</w:t>
      </w:r>
      <w:r w:rsidRPr="00913610">
        <w:rPr>
          <w:rFonts w:hint="eastAsia"/>
          <w:sz w:val="28"/>
          <w:szCs w:val="28"/>
          <w:vertAlign w:val="subscript"/>
        </w:rPr>
        <w:t>尾</w:t>
      </w:r>
      <w:r w:rsidRPr="00913610">
        <w:rPr>
          <w:rFonts w:hint="eastAsia"/>
          <w:sz w:val="28"/>
          <w:szCs w:val="28"/>
        </w:rPr>
        <w:t>右移</w:t>
      </w:r>
      <w:r w:rsidRPr="00913610">
        <w:rPr>
          <w:rFonts w:hint="eastAsia"/>
          <w:sz w:val="28"/>
          <w:szCs w:val="28"/>
        </w:rPr>
        <w:t xml:space="preserve">  </w:t>
      </w:r>
      <w:proofErr w:type="gramStart"/>
      <w:r w:rsidRPr="00913610">
        <w:rPr>
          <w:rFonts w:hint="eastAsia"/>
          <w:sz w:val="28"/>
          <w:szCs w:val="28"/>
        </w:rPr>
        <w:t>阶码</w:t>
      </w:r>
      <w:r>
        <w:rPr>
          <w:rFonts w:hint="eastAsia"/>
          <w:sz w:val="28"/>
          <w:szCs w:val="28"/>
        </w:rPr>
        <w:t>加</w:t>
      </w:r>
      <w:proofErr w:type="gramEnd"/>
      <w:r w:rsidRPr="00913610">
        <w:rPr>
          <w:rFonts w:hint="eastAsia"/>
          <w:sz w:val="28"/>
          <w:szCs w:val="28"/>
        </w:rPr>
        <w:t>1</w:t>
      </w:r>
      <w:r w:rsidRPr="00913610"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>[X]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913610">
        <w:rPr>
          <w:rFonts w:hint="eastAsia"/>
          <w:sz w:val="28"/>
          <w:szCs w:val="28"/>
        </w:rPr>
        <w:t>=1</w:t>
      </w:r>
      <w:r>
        <w:rPr>
          <w:rFonts w:hint="eastAsia"/>
          <w:sz w:val="28"/>
          <w:szCs w:val="28"/>
        </w:rPr>
        <w:t>,</w:t>
      </w:r>
      <w:r w:rsidRPr="00913610">
        <w:rPr>
          <w:rFonts w:hint="eastAsia"/>
          <w:sz w:val="28"/>
          <w:szCs w:val="28"/>
        </w:rPr>
        <w:t>110</w:t>
      </w:r>
      <w:r w:rsidRPr="00913610"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>00.010110</w:t>
      </w:r>
      <w:r>
        <w:rPr>
          <w:rFonts w:hint="eastAsia"/>
          <w:sz w:val="28"/>
          <w:szCs w:val="28"/>
        </w:rPr>
        <w:t>。</w:t>
      </w:r>
      <w:proofErr w:type="gramStart"/>
      <w:r>
        <w:rPr>
          <w:rFonts w:hint="eastAsia"/>
          <w:sz w:val="28"/>
          <w:szCs w:val="28"/>
        </w:rPr>
        <w:t>対阶后尾数</w:t>
      </w:r>
      <w:proofErr w:type="gramEnd"/>
      <w:r>
        <w:rPr>
          <w:rFonts w:hint="eastAsia"/>
          <w:sz w:val="28"/>
          <w:szCs w:val="28"/>
        </w:rPr>
        <w:t>求和，</w:t>
      </w:r>
      <w:r w:rsidRPr="00913610">
        <w:rPr>
          <w:rFonts w:hint="eastAsia"/>
          <w:sz w:val="28"/>
          <w:szCs w:val="28"/>
        </w:rPr>
        <w:t>[X+Y]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913610">
        <w:rPr>
          <w:rFonts w:hint="eastAsia"/>
          <w:sz w:val="28"/>
          <w:szCs w:val="28"/>
        </w:rPr>
        <w:t>=1</w:t>
      </w:r>
      <w:r>
        <w:rPr>
          <w:rFonts w:hint="eastAsia"/>
          <w:sz w:val="28"/>
          <w:szCs w:val="28"/>
        </w:rPr>
        <w:t>,</w:t>
      </w:r>
      <w:r w:rsidRPr="00913610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1</w:t>
      </w:r>
      <w:r w:rsidRPr="00913610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 xml:space="preserve"> 11.110010</w:t>
      </w:r>
      <w:r>
        <w:rPr>
          <w:rFonts w:hint="eastAsia"/>
          <w:b/>
          <w:bCs/>
          <w:color w:val="000000"/>
          <w:sz w:val="28"/>
          <w:szCs w:val="28"/>
        </w:rPr>
        <w:t>。</w:t>
      </w:r>
    </w:p>
    <w:p w:rsidR="00981C13" w:rsidRDefault="00981C13" w:rsidP="00981C13">
      <w:pPr>
        <w:spacing w:line="360" w:lineRule="auto"/>
        <w:ind w:firstLineChars="200" w:firstLine="560"/>
        <w:rPr>
          <w:sz w:val="28"/>
          <w:szCs w:val="28"/>
        </w:rPr>
      </w:pPr>
      <w:r w:rsidRPr="00913610">
        <w:rPr>
          <w:rFonts w:hint="eastAsia"/>
          <w:sz w:val="28"/>
          <w:szCs w:val="28"/>
        </w:rPr>
        <w:t>2</w:t>
      </w:r>
      <w:r w:rsidRPr="00913610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尾数</w:t>
      </w:r>
      <w:r w:rsidRPr="00913610">
        <w:rPr>
          <w:rFonts w:hint="eastAsia"/>
          <w:sz w:val="28"/>
          <w:szCs w:val="28"/>
        </w:rPr>
        <w:t>规格化</w:t>
      </w:r>
      <w:r w:rsidRPr="00913610">
        <w:rPr>
          <w:rFonts w:hint="eastAsia"/>
          <w:sz w:val="28"/>
          <w:szCs w:val="28"/>
        </w:rPr>
        <w:t xml:space="preserve"> [X+Y]</w:t>
      </w:r>
      <w:r w:rsidRPr="00913610">
        <w:rPr>
          <w:rFonts w:hint="eastAsia"/>
          <w:sz w:val="28"/>
          <w:szCs w:val="28"/>
          <w:vertAlign w:val="subscript"/>
        </w:rPr>
        <w:t>尾</w:t>
      </w:r>
      <w:r w:rsidRPr="00913610">
        <w:rPr>
          <w:rFonts w:hint="eastAsia"/>
          <w:sz w:val="28"/>
          <w:szCs w:val="28"/>
        </w:rPr>
        <w:t xml:space="preserve"> </w:t>
      </w:r>
      <w:r w:rsidRPr="00913610">
        <w:rPr>
          <w:rFonts w:hint="eastAsia"/>
          <w:sz w:val="28"/>
          <w:szCs w:val="28"/>
        </w:rPr>
        <w:t>左移</w:t>
      </w:r>
      <w:r>
        <w:rPr>
          <w:rFonts w:hint="eastAsia"/>
          <w:sz w:val="28"/>
          <w:szCs w:val="28"/>
        </w:rPr>
        <w:t xml:space="preserve"> </w:t>
      </w:r>
      <w:r w:rsidRPr="00913610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位，</w:t>
      </w:r>
      <w:r w:rsidRPr="00913610">
        <w:rPr>
          <w:rFonts w:hint="eastAsia"/>
          <w:sz w:val="28"/>
          <w:szCs w:val="28"/>
        </w:rPr>
        <w:t xml:space="preserve"> </w:t>
      </w:r>
      <w:proofErr w:type="gramStart"/>
      <w:r w:rsidRPr="00913610">
        <w:rPr>
          <w:rFonts w:hint="eastAsia"/>
          <w:sz w:val="28"/>
          <w:szCs w:val="28"/>
        </w:rPr>
        <w:t>阶码</w:t>
      </w:r>
      <w:r>
        <w:rPr>
          <w:rFonts w:hint="eastAsia"/>
          <w:sz w:val="28"/>
          <w:szCs w:val="28"/>
        </w:rPr>
        <w:t>减</w:t>
      </w:r>
      <w:proofErr w:type="gramEnd"/>
      <w:r w:rsidRPr="00913610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，得最后结果：</w:t>
      </w:r>
    </w:p>
    <w:p w:rsidR="00981C13" w:rsidRPr="00913610" w:rsidRDefault="00981C13" w:rsidP="00981C13">
      <w:pPr>
        <w:spacing w:line="360" w:lineRule="auto"/>
        <w:ind w:firstLineChars="200" w:firstLine="560"/>
        <w:rPr>
          <w:color w:val="000000"/>
          <w:sz w:val="28"/>
          <w:szCs w:val="28"/>
        </w:rPr>
      </w:pPr>
      <w:r w:rsidRPr="00913610">
        <w:rPr>
          <w:rFonts w:hint="eastAsia"/>
          <w:sz w:val="28"/>
          <w:szCs w:val="28"/>
        </w:rPr>
        <w:t>[X+Y]</w:t>
      </w:r>
      <w:r w:rsidRPr="00913610">
        <w:rPr>
          <w:rFonts w:hint="eastAsia"/>
          <w:sz w:val="28"/>
          <w:szCs w:val="28"/>
          <w:vertAlign w:val="subscript"/>
        </w:rPr>
        <w:t>补</w:t>
      </w:r>
      <w:r w:rsidRPr="00913610">
        <w:rPr>
          <w:rFonts w:hint="eastAsia"/>
          <w:sz w:val="28"/>
          <w:szCs w:val="28"/>
        </w:rPr>
        <w:t>=1</w:t>
      </w:r>
      <w:r>
        <w:rPr>
          <w:rFonts w:hint="eastAsia"/>
          <w:sz w:val="28"/>
          <w:szCs w:val="28"/>
        </w:rPr>
        <w:t>,</w:t>
      </w:r>
      <w:r w:rsidRPr="00913610">
        <w:rPr>
          <w:rFonts w:hint="eastAsia"/>
          <w:sz w:val="28"/>
          <w:szCs w:val="28"/>
        </w:rPr>
        <w:t>100</w:t>
      </w:r>
      <w:r w:rsidRPr="00913610">
        <w:rPr>
          <w:rFonts w:hint="eastAsia"/>
          <w:sz w:val="28"/>
          <w:szCs w:val="28"/>
        </w:rPr>
        <w:t>，</w:t>
      </w:r>
      <w:r w:rsidRPr="00913610">
        <w:rPr>
          <w:rFonts w:hint="eastAsia"/>
          <w:sz w:val="28"/>
          <w:szCs w:val="28"/>
        </w:rPr>
        <w:t>11.0</w:t>
      </w:r>
      <w:r w:rsidRPr="00913610">
        <w:rPr>
          <w:sz w:val="28"/>
          <w:szCs w:val="28"/>
        </w:rPr>
        <w:t>0</w:t>
      </w:r>
      <w:r w:rsidRPr="00913610"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，即</w:t>
      </w:r>
      <w:r w:rsidRPr="00913610">
        <w:rPr>
          <w:rFonts w:hint="eastAsia"/>
          <w:sz w:val="28"/>
          <w:szCs w:val="28"/>
        </w:rPr>
        <w:t>X+Y</w:t>
      </w:r>
      <w:r>
        <w:rPr>
          <w:rFonts w:hint="eastAsia"/>
          <w:sz w:val="28"/>
          <w:szCs w:val="28"/>
        </w:rPr>
        <w:t>=</w:t>
      </w:r>
      <w:r w:rsidRPr="000D01B5">
        <w:rPr>
          <w:rFonts w:hint="eastAsia"/>
          <w:sz w:val="28"/>
          <w:szCs w:val="28"/>
        </w:rPr>
        <w:t>2</w:t>
      </w:r>
      <w:r w:rsidRPr="000D01B5">
        <w:rPr>
          <w:rFonts w:hint="eastAsia"/>
          <w:sz w:val="28"/>
          <w:szCs w:val="28"/>
          <w:vertAlign w:val="superscript"/>
        </w:rPr>
        <w:t>–</w:t>
      </w:r>
      <w:r>
        <w:rPr>
          <w:rFonts w:hint="eastAsia"/>
          <w:sz w:val="28"/>
          <w:szCs w:val="28"/>
          <w:vertAlign w:val="superscript"/>
        </w:rPr>
        <w:t>100</w:t>
      </w:r>
      <w:r w:rsidRPr="000D01B5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( </w:t>
      </w:r>
      <w:r w:rsidRPr="00362D5A">
        <w:rPr>
          <w:rFonts w:asciiTheme="minorEastAsia" w:eastAsiaTheme="minorEastAsia" w:hAnsiTheme="minorEastAsia" w:cs="Times New Roman"/>
          <w:sz w:val="28"/>
          <w:szCs w:val="28"/>
        </w:rPr>
        <w:t>-</w:t>
      </w:r>
      <w:r>
        <w:rPr>
          <w:rFonts w:hint="eastAsia"/>
          <w:sz w:val="28"/>
          <w:szCs w:val="28"/>
        </w:rPr>
        <w:t xml:space="preserve"> </w:t>
      </w:r>
      <w:r w:rsidRPr="000D01B5">
        <w:rPr>
          <w:sz w:val="28"/>
          <w:szCs w:val="28"/>
        </w:rPr>
        <w:t>0.1</w:t>
      </w:r>
      <w:r>
        <w:rPr>
          <w:rFonts w:hint="eastAsia"/>
          <w:sz w:val="28"/>
          <w:szCs w:val="28"/>
        </w:rPr>
        <w:t>1</w:t>
      </w:r>
      <w:r w:rsidRPr="000D01B5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0</w:t>
      </w:r>
      <w:r w:rsidRPr="000D01B5"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)</w:t>
      </w:r>
    </w:p>
    <w:p w:rsidR="00981C13" w:rsidRPr="00E67422" w:rsidRDefault="00981C13" w:rsidP="00E67422">
      <w:pPr>
        <w:spacing w:line="360" w:lineRule="auto"/>
        <w:ind w:firstLineChars="200" w:firstLine="480"/>
        <w:rPr>
          <w:sz w:val="24"/>
          <w:szCs w:val="24"/>
        </w:rPr>
      </w:pPr>
    </w:p>
    <w:p w:rsidR="00886505" w:rsidRPr="00E67422" w:rsidRDefault="00E54DEE" w:rsidP="00E67422">
      <w:pPr>
        <w:spacing w:line="360" w:lineRule="auto"/>
        <w:rPr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三、简答题</w:t>
      </w:r>
    </w:p>
    <w:p w:rsidR="002B06B7" w:rsidRPr="00E67422" w:rsidRDefault="002B06B7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1</w:t>
      </w:r>
      <w:r w:rsidRPr="00E67422">
        <w:rPr>
          <w:rFonts w:hint="eastAsia"/>
          <w:sz w:val="24"/>
          <w:szCs w:val="24"/>
        </w:rPr>
        <w:t>、中断响应的条件是什么？中断响应主要完成</w:t>
      </w:r>
      <w:r w:rsidR="009E2B65" w:rsidRPr="00E67422">
        <w:rPr>
          <w:rFonts w:hint="eastAsia"/>
          <w:sz w:val="24"/>
          <w:szCs w:val="24"/>
        </w:rPr>
        <w:t>哪些</w:t>
      </w:r>
      <w:r w:rsidRPr="00E67422">
        <w:rPr>
          <w:rFonts w:hint="eastAsia"/>
          <w:sz w:val="24"/>
          <w:szCs w:val="24"/>
        </w:rPr>
        <w:t>操作？</w:t>
      </w:r>
    </w:p>
    <w:p w:rsidR="002B06B7" w:rsidRPr="00E67422" w:rsidRDefault="002B06B7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2</w:t>
      </w:r>
      <w:r w:rsidRPr="00E67422">
        <w:rPr>
          <w:rFonts w:hint="eastAsia"/>
          <w:sz w:val="24"/>
          <w:szCs w:val="24"/>
        </w:rPr>
        <w:t>、</w:t>
      </w:r>
      <w:r w:rsidR="00343EFC" w:rsidRPr="00E67422">
        <w:rPr>
          <w:rFonts w:hint="eastAsia"/>
          <w:sz w:val="24"/>
          <w:szCs w:val="24"/>
        </w:rPr>
        <w:t>简要说明动态</w:t>
      </w:r>
      <w:r w:rsidR="00343EFC" w:rsidRPr="00E67422">
        <w:rPr>
          <w:rFonts w:hint="eastAsia"/>
          <w:sz w:val="24"/>
          <w:szCs w:val="24"/>
        </w:rPr>
        <w:t>RAM</w:t>
      </w:r>
      <w:r w:rsidR="00343EFC" w:rsidRPr="00E67422">
        <w:rPr>
          <w:rFonts w:hint="eastAsia"/>
          <w:sz w:val="24"/>
          <w:szCs w:val="24"/>
        </w:rPr>
        <w:t>的各种刷新方式及其特点。</w:t>
      </w:r>
    </w:p>
    <w:p w:rsidR="00343EFC" w:rsidRDefault="00343EFC" w:rsidP="00E6742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E67422">
        <w:rPr>
          <w:rFonts w:hint="eastAsia"/>
          <w:sz w:val="24"/>
          <w:szCs w:val="24"/>
        </w:rPr>
        <w:t>3</w:t>
      </w:r>
      <w:r w:rsidRPr="00E67422">
        <w:rPr>
          <w:rFonts w:hint="eastAsia"/>
          <w:sz w:val="24"/>
          <w:szCs w:val="24"/>
        </w:rPr>
        <w:t>、比较组合逻辑控制方式和微程序控制方式的优缺点。</w:t>
      </w:r>
    </w:p>
    <w:p w:rsidR="00981C13" w:rsidRDefault="00981C13" w:rsidP="00E6742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参考答案：</w:t>
      </w:r>
    </w:p>
    <w:p w:rsidR="00981C13" w:rsidRDefault="00981C13" w:rsidP="00981C13">
      <w:pPr>
        <w:rPr>
          <w:sz w:val="28"/>
          <w:szCs w:val="28"/>
        </w:rPr>
      </w:pPr>
      <w:r w:rsidRPr="00F73EF0">
        <w:rPr>
          <w:rFonts w:hint="eastAsia"/>
          <w:sz w:val="28"/>
          <w:szCs w:val="28"/>
          <w:highlight w:val="yellow"/>
        </w:rPr>
        <w:t>1</w:t>
      </w:r>
      <w:r w:rsidRPr="00F73EF0">
        <w:rPr>
          <w:rFonts w:hint="eastAsia"/>
          <w:sz w:val="28"/>
          <w:szCs w:val="28"/>
          <w:highlight w:val="yellow"/>
        </w:rPr>
        <w:t>、中断响应的条件是什么？中断响应主要完成哪些操作？</w:t>
      </w:r>
    </w:p>
    <w:p w:rsidR="00981C13" w:rsidRPr="002B28AE" w:rsidRDefault="00981C13" w:rsidP="00981C13">
      <w:pPr>
        <w:spacing w:line="520" w:lineRule="exact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  </w:t>
      </w: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  <w:r w:rsidRPr="002B28AE">
        <w:rPr>
          <w:rFonts w:hint="eastAsia"/>
          <w:b/>
          <w:sz w:val="24"/>
          <w:szCs w:val="24"/>
        </w:rPr>
        <w:t>CPU</w:t>
      </w:r>
      <w:r w:rsidRPr="002B28AE">
        <w:rPr>
          <w:rFonts w:hint="eastAsia"/>
          <w:b/>
          <w:sz w:val="24"/>
          <w:szCs w:val="24"/>
        </w:rPr>
        <w:t>响应中断的条件如下：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1</w:t>
      </w:r>
      <w:r w:rsidRPr="002B28AE">
        <w:rPr>
          <w:rFonts w:hint="eastAsia"/>
          <w:sz w:val="24"/>
          <w:szCs w:val="24"/>
        </w:rPr>
        <w:t>）有中断请求；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2</w:t>
      </w:r>
      <w:r w:rsidRPr="002B28AE">
        <w:rPr>
          <w:rFonts w:hint="eastAsia"/>
          <w:sz w:val="24"/>
          <w:szCs w:val="24"/>
        </w:rPr>
        <w:t>）</w:t>
      </w:r>
      <w:r w:rsidRPr="002B28AE">
        <w:rPr>
          <w:rFonts w:hint="eastAsia"/>
          <w:sz w:val="24"/>
          <w:szCs w:val="24"/>
        </w:rPr>
        <w:t>CPU</w:t>
      </w:r>
      <w:r w:rsidRPr="002B28AE">
        <w:rPr>
          <w:rFonts w:hint="eastAsia"/>
          <w:sz w:val="24"/>
          <w:szCs w:val="24"/>
        </w:rPr>
        <w:t>允许中断，即中断允许状态</w:t>
      </w:r>
      <w:r w:rsidRPr="002B28AE">
        <w:rPr>
          <w:rFonts w:hint="eastAsia"/>
          <w:sz w:val="24"/>
          <w:szCs w:val="24"/>
        </w:rPr>
        <w:t>IF=1</w:t>
      </w:r>
      <w:r w:rsidRPr="002B28AE">
        <w:rPr>
          <w:rFonts w:hint="eastAsia"/>
          <w:sz w:val="24"/>
          <w:szCs w:val="24"/>
        </w:rPr>
        <w:t>（或</w:t>
      </w:r>
      <w:r w:rsidRPr="002B28AE">
        <w:rPr>
          <w:rFonts w:hint="eastAsia"/>
          <w:sz w:val="24"/>
          <w:szCs w:val="24"/>
        </w:rPr>
        <w:t>EINT=1</w:t>
      </w:r>
      <w:r w:rsidRPr="002B28AE">
        <w:rPr>
          <w:rFonts w:hint="eastAsia"/>
          <w:sz w:val="24"/>
          <w:szCs w:val="24"/>
        </w:rPr>
        <w:t>）；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3</w:t>
      </w:r>
      <w:r w:rsidRPr="002B28AE">
        <w:rPr>
          <w:rFonts w:hint="eastAsia"/>
          <w:sz w:val="24"/>
          <w:szCs w:val="24"/>
        </w:rPr>
        <w:t>）一条指令执行结束。</w:t>
      </w:r>
    </w:p>
    <w:p w:rsidR="00981C13" w:rsidRPr="002B28AE" w:rsidRDefault="00981C13" w:rsidP="00981C13">
      <w:pPr>
        <w:spacing w:line="520" w:lineRule="exact"/>
        <w:ind w:firstLineChars="200" w:firstLine="482"/>
        <w:rPr>
          <w:b/>
          <w:sz w:val="24"/>
          <w:szCs w:val="24"/>
        </w:rPr>
      </w:pPr>
      <w:r w:rsidRPr="002B28AE">
        <w:rPr>
          <w:rFonts w:hint="eastAsia"/>
          <w:b/>
          <w:sz w:val="24"/>
          <w:szCs w:val="24"/>
        </w:rPr>
        <w:t>中断响应主要完成的操作包括：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1</w:t>
      </w:r>
      <w:r w:rsidRPr="002B28AE">
        <w:rPr>
          <w:rFonts w:hint="eastAsia"/>
          <w:sz w:val="24"/>
          <w:szCs w:val="24"/>
        </w:rPr>
        <w:t>）保护程序的断点；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2</w:t>
      </w:r>
      <w:r w:rsidRPr="002B28AE">
        <w:rPr>
          <w:rFonts w:hint="eastAsia"/>
          <w:sz w:val="24"/>
          <w:szCs w:val="24"/>
        </w:rPr>
        <w:t>）关中断；</w:t>
      </w:r>
    </w:p>
    <w:p w:rsidR="00981C13" w:rsidRPr="002B28AE" w:rsidRDefault="00981C13" w:rsidP="00981C13">
      <w:pPr>
        <w:spacing w:line="520" w:lineRule="exact"/>
        <w:ind w:firstLineChars="650" w:firstLine="156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2B28AE">
        <w:rPr>
          <w:rFonts w:hint="eastAsia"/>
          <w:sz w:val="24"/>
          <w:szCs w:val="24"/>
        </w:rPr>
        <w:t>）转中断服务程序入口。</w:t>
      </w:r>
    </w:p>
    <w:p w:rsidR="00981C13" w:rsidRPr="002B28AE" w:rsidRDefault="00981C13" w:rsidP="00981C13">
      <w:pPr>
        <w:spacing w:line="520" w:lineRule="exact"/>
        <w:ind w:firstLineChars="200" w:firstLine="480"/>
        <w:rPr>
          <w:sz w:val="24"/>
          <w:szCs w:val="24"/>
        </w:rPr>
      </w:pPr>
      <w:r w:rsidRPr="002B28AE">
        <w:rPr>
          <w:rFonts w:hint="eastAsia"/>
          <w:sz w:val="24"/>
          <w:szCs w:val="24"/>
        </w:rPr>
        <w:t>上述操作，在中断周期中，由硬件（中断</w:t>
      </w:r>
      <w:proofErr w:type="gramStart"/>
      <w:r w:rsidRPr="002B28AE">
        <w:rPr>
          <w:rFonts w:hint="eastAsia"/>
          <w:sz w:val="24"/>
          <w:szCs w:val="24"/>
        </w:rPr>
        <w:t>隐</w:t>
      </w:r>
      <w:proofErr w:type="gramEnd"/>
      <w:r w:rsidRPr="002B28AE">
        <w:rPr>
          <w:rFonts w:hint="eastAsia"/>
          <w:sz w:val="24"/>
          <w:szCs w:val="24"/>
        </w:rPr>
        <w:t>指令）完成。</w:t>
      </w:r>
    </w:p>
    <w:p w:rsidR="00981C13" w:rsidRDefault="00981C13" w:rsidP="00981C13">
      <w:pPr>
        <w:rPr>
          <w:sz w:val="28"/>
          <w:szCs w:val="28"/>
        </w:rPr>
      </w:pPr>
      <w:r w:rsidRPr="00F73EF0">
        <w:rPr>
          <w:rFonts w:hint="eastAsia"/>
          <w:sz w:val="28"/>
          <w:szCs w:val="28"/>
          <w:highlight w:val="yellow"/>
        </w:rPr>
        <w:t>2</w:t>
      </w:r>
      <w:r w:rsidRPr="00F73EF0">
        <w:rPr>
          <w:rFonts w:hint="eastAsia"/>
          <w:sz w:val="28"/>
          <w:szCs w:val="28"/>
          <w:highlight w:val="yellow"/>
        </w:rPr>
        <w:t>、简要说明动态</w:t>
      </w:r>
      <w:r w:rsidRPr="00F73EF0">
        <w:rPr>
          <w:rFonts w:hint="eastAsia"/>
          <w:sz w:val="28"/>
          <w:szCs w:val="28"/>
          <w:highlight w:val="yellow"/>
        </w:rPr>
        <w:t>RAM</w:t>
      </w:r>
      <w:r w:rsidRPr="00F73EF0">
        <w:rPr>
          <w:rFonts w:hint="eastAsia"/>
          <w:sz w:val="28"/>
          <w:szCs w:val="28"/>
          <w:highlight w:val="yellow"/>
        </w:rPr>
        <w:t>的各种刷新方式及其特点。</w:t>
      </w:r>
    </w:p>
    <w:p w:rsidR="00981C13" w:rsidRPr="00ED3621" w:rsidRDefault="00981C13" w:rsidP="00981C13">
      <w:pPr>
        <w:spacing w:line="520" w:lineRule="exact"/>
        <w:ind w:firstLineChars="200" w:firstLine="562"/>
        <w:rPr>
          <w:sz w:val="24"/>
        </w:rPr>
      </w:pP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  <w:r w:rsidRPr="00ED3621">
        <w:rPr>
          <w:rFonts w:hint="eastAsia"/>
          <w:sz w:val="24"/>
        </w:rPr>
        <w:t>动态</w:t>
      </w:r>
      <w:r w:rsidRPr="00ED3621">
        <w:rPr>
          <w:rFonts w:hint="eastAsia"/>
          <w:sz w:val="24"/>
        </w:rPr>
        <w:t>RAM</w:t>
      </w:r>
      <w:r w:rsidRPr="00ED3621">
        <w:rPr>
          <w:rFonts w:hint="eastAsia"/>
          <w:sz w:val="24"/>
        </w:rPr>
        <w:t>的刷新方式有集中式刷新、分散式刷新、异步式刷新和透明式刷新等四种方式。</w:t>
      </w:r>
    </w:p>
    <w:p w:rsidR="00981C13" w:rsidRPr="00ED3621" w:rsidRDefault="00981C13" w:rsidP="00981C13">
      <w:pPr>
        <w:spacing w:line="520" w:lineRule="exact"/>
        <w:ind w:firstLineChars="200" w:firstLine="482"/>
        <w:rPr>
          <w:sz w:val="24"/>
        </w:rPr>
      </w:pPr>
      <w:r w:rsidRPr="00ED3621">
        <w:rPr>
          <w:rFonts w:hint="eastAsia"/>
          <w:b/>
          <w:bCs/>
          <w:sz w:val="24"/>
        </w:rPr>
        <w:t>集中式刷新的特点</w:t>
      </w:r>
      <w:r w:rsidRPr="00ED3621">
        <w:rPr>
          <w:rFonts w:hint="eastAsia"/>
          <w:sz w:val="24"/>
        </w:rPr>
        <w:t>：在最大刷新间隔时间内，集中安排一段时间进行刷新。其缺点是进行刷新时必须停止读、写操作。这对主机而言是个“死区”</w:t>
      </w:r>
    </w:p>
    <w:p w:rsidR="00981C13" w:rsidRPr="00ED3621" w:rsidRDefault="00981C13" w:rsidP="00981C13">
      <w:pPr>
        <w:pStyle w:val="a5"/>
        <w:spacing w:line="520" w:lineRule="exact"/>
        <w:ind w:firstLine="482"/>
        <w:rPr>
          <w:sz w:val="24"/>
        </w:rPr>
      </w:pPr>
      <w:r w:rsidRPr="00ED3621">
        <w:rPr>
          <w:rFonts w:hint="eastAsia"/>
          <w:b/>
          <w:bCs/>
          <w:sz w:val="24"/>
        </w:rPr>
        <w:t>分散式刷新的特点：</w:t>
      </w:r>
      <w:r w:rsidRPr="00ED3621">
        <w:rPr>
          <w:rFonts w:hint="eastAsia"/>
          <w:sz w:val="24"/>
        </w:rPr>
        <w:t>刷新工作安排在系统的存取周期内进行，对主机而言不再有“死区”。但该方式加长了系统的存取周期，存在无谓刷新，降低了整机运行效率。因此，分散方式刷新不适用于高速存储器。</w:t>
      </w:r>
    </w:p>
    <w:p w:rsidR="00981C13" w:rsidRPr="00ED3621" w:rsidRDefault="00981C13" w:rsidP="00981C13">
      <w:pPr>
        <w:spacing w:line="520" w:lineRule="exact"/>
        <w:ind w:firstLineChars="200" w:firstLine="482"/>
        <w:rPr>
          <w:sz w:val="24"/>
        </w:rPr>
      </w:pPr>
      <w:r w:rsidRPr="00ED3621">
        <w:rPr>
          <w:rFonts w:hint="eastAsia"/>
          <w:b/>
          <w:bCs/>
          <w:sz w:val="24"/>
        </w:rPr>
        <w:t>异步式刷新的特点</w:t>
      </w:r>
      <w:r w:rsidRPr="00ED3621">
        <w:rPr>
          <w:rFonts w:hint="eastAsia"/>
          <w:sz w:val="24"/>
        </w:rPr>
        <w:t>：结合了上述两种方式的优点，充分利用了最大刷新间隔。相对于分散式刷新而言，它减少了刷新次数；相对于集中方式来说，主机的“死区”又缩短很多。因此，这种方式使用得比较多。</w:t>
      </w:r>
    </w:p>
    <w:p w:rsidR="00981C13" w:rsidRPr="00343EFC" w:rsidRDefault="00981C13" w:rsidP="00981C13">
      <w:pPr>
        <w:spacing w:line="520" w:lineRule="exact"/>
        <w:ind w:firstLineChars="200" w:firstLine="482"/>
        <w:rPr>
          <w:sz w:val="28"/>
          <w:szCs w:val="28"/>
        </w:rPr>
      </w:pPr>
      <w:r w:rsidRPr="00ED3621">
        <w:rPr>
          <w:rFonts w:hint="eastAsia"/>
          <w:b/>
          <w:bCs/>
          <w:sz w:val="24"/>
        </w:rPr>
        <w:t>透明式刷新的特点：</w:t>
      </w:r>
      <w:r w:rsidRPr="00ED3621">
        <w:rPr>
          <w:rFonts w:hint="eastAsia"/>
          <w:sz w:val="24"/>
        </w:rPr>
        <w:t>该方式不占用</w:t>
      </w:r>
      <w:r w:rsidRPr="00ED3621">
        <w:rPr>
          <w:rFonts w:hint="eastAsia"/>
          <w:sz w:val="24"/>
        </w:rPr>
        <w:t>CPU</w:t>
      </w:r>
      <w:r w:rsidRPr="00ED3621">
        <w:rPr>
          <w:rFonts w:hint="eastAsia"/>
          <w:sz w:val="24"/>
        </w:rPr>
        <w:t>时间，对</w:t>
      </w:r>
      <w:r w:rsidRPr="00ED3621">
        <w:rPr>
          <w:rFonts w:hint="eastAsia"/>
          <w:sz w:val="24"/>
        </w:rPr>
        <w:t>CPU</w:t>
      </w:r>
      <w:r w:rsidRPr="00ED3621">
        <w:rPr>
          <w:rFonts w:hint="eastAsia"/>
          <w:sz w:val="24"/>
        </w:rPr>
        <w:t>而言是透明的操作；但控制线路复杂。</w:t>
      </w:r>
    </w:p>
    <w:p w:rsidR="00981C13" w:rsidRDefault="00981C13" w:rsidP="00981C13">
      <w:pPr>
        <w:rPr>
          <w:sz w:val="28"/>
          <w:szCs w:val="28"/>
        </w:rPr>
      </w:pPr>
      <w:r w:rsidRPr="00F73EF0">
        <w:rPr>
          <w:rFonts w:hint="eastAsia"/>
          <w:sz w:val="28"/>
          <w:szCs w:val="28"/>
          <w:highlight w:val="yellow"/>
        </w:rPr>
        <w:t>3</w:t>
      </w:r>
      <w:r w:rsidRPr="00F73EF0">
        <w:rPr>
          <w:rFonts w:hint="eastAsia"/>
          <w:sz w:val="28"/>
          <w:szCs w:val="28"/>
          <w:highlight w:val="yellow"/>
        </w:rPr>
        <w:t>、比较组合逻辑控制方式和微程序控制方式的优缺点。</w:t>
      </w:r>
    </w:p>
    <w:p w:rsidR="00981C13" w:rsidRDefault="00981C13" w:rsidP="00981C13">
      <w:pPr>
        <w:rPr>
          <w:sz w:val="28"/>
          <w:szCs w:val="28"/>
        </w:rPr>
      </w:pP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</w:p>
    <w:p w:rsidR="00981C13" w:rsidRPr="00836E12" w:rsidRDefault="00981C13" w:rsidP="00981C13">
      <w:pPr>
        <w:spacing w:line="520" w:lineRule="exact"/>
        <w:ind w:firstLineChars="200" w:firstLine="480"/>
        <w:rPr>
          <w:sz w:val="24"/>
        </w:rPr>
      </w:pPr>
      <w:r w:rsidRPr="00836E12">
        <w:rPr>
          <w:rFonts w:hint="eastAsia"/>
          <w:sz w:val="24"/>
        </w:rPr>
        <w:lastRenderedPageBreak/>
        <w:t>1</w:t>
      </w:r>
      <w:r w:rsidRPr="00836E12">
        <w:rPr>
          <w:rFonts w:hint="eastAsia"/>
          <w:sz w:val="24"/>
        </w:rPr>
        <w:t>）组合逻辑控制器的优点是运行速度快，缺点是设计与实现复杂，调试或修改困难，但随着</w:t>
      </w:r>
      <w:r w:rsidRPr="00836E12">
        <w:rPr>
          <w:rFonts w:hint="eastAsia"/>
          <w:sz w:val="24"/>
        </w:rPr>
        <w:t>EDA</w:t>
      </w:r>
      <w:r w:rsidRPr="00836E12">
        <w:rPr>
          <w:rFonts w:hint="eastAsia"/>
          <w:sz w:val="24"/>
        </w:rPr>
        <w:t>工具的成熟，该缺点已得到很大缓解。</w:t>
      </w:r>
    </w:p>
    <w:p w:rsidR="00981C13" w:rsidRPr="00836E12" w:rsidRDefault="00981C13" w:rsidP="00981C13">
      <w:pPr>
        <w:spacing w:line="520" w:lineRule="exact"/>
        <w:ind w:firstLineChars="200" w:firstLine="480"/>
        <w:rPr>
          <w:sz w:val="24"/>
        </w:rPr>
      </w:pPr>
      <w:r w:rsidRPr="00836E12">
        <w:rPr>
          <w:rFonts w:hint="eastAsia"/>
          <w:sz w:val="24"/>
        </w:rPr>
        <w:t>2</w:t>
      </w:r>
      <w:r w:rsidRPr="00836E12">
        <w:rPr>
          <w:rFonts w:hint="eastAsia"/>
          <w:sz w:val="24"/>
        </w:rPr>
        <w:t>）微程序的控制器的优点是结构规整，设计效率高，易于修改，适用于实现系列计算机产品的控制器，缺点是运行速度慢。</w:t>
      </w:r>
      <w:r w:rsidRPr="00836E12">
        <w:rPr>
          <w:rFonts w:hint="eastAsia"/>
          <w:sz w:val="24"/>
        </w:rPr>
        <w:t> </w:t>
      </w:r>
    </w:p>
    <w:p w:rsidR="00981C13" w:rsidRPr="00981C13" w:rsidRDefault="00981C13" w:rsidP="00E67422">
      <w:pPr>
        <w:spacing w:line="360" w:lineRule="auto"/>
        <w:ind w:firstLineChars="200" w:firstLine="480"/>
        <w:rPr>
          <w:sz w:val="24"/>
          <w:szCs w:val="24"/>
        </w:rPr>
      </w:pPr>
    </w:p>
    <w:p w:rsidR="00886505" w:rsidRPr="00E67422" w:rsidRDefault="00E54DEE" w:rsidP="00E67422">
      <w:pPr>
        <w:spacing w:line="360" w:lineRule="auto"/>
        <w:rPr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四、分析设计题</w:t>
      </w:r>
    </w:p>
    <w:p w:rsidR="00353B1F" w:rsidRPr="00E67422" w:rsidRDefault="0054182B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1</w:t>
      </w:r>
      <w:r w:rsidR="00353B1F" w:rsidRPr="00E67422">
        <w:rPr>
          <w:rFonts w:hint="eastAsia"/>
          <w:sz w:val="24"/>
          <w:szCs w:val="24"/>
        </w:rPr>
        <w:t>、采用</w:t>
      </w:r>
      <w:r w:rsidR="00353B1F" w:rsidRPr="00E67422">
        <w:rPr>
          <w:rFonts w:hint="eastAsia"/>
          <w:sz w:val="24"/>
          <w:szCs w:val="24"/>
        </w:rPr>
        <w:t>4K</w:t>
      </w:r>
      <w:r w:rsidR="00353B1F" w:rsidRPr="00E67422">
        <w:rPr>
          <w:rFonts w:hint="eastAsia"/>
          <w:sz w:val="24"/>
          <w:szCs w:val="24"/>
        </w:rPr>
        <w:t>×</w:t>
      </w:r>
      <w:r w:rsidR="00353B1F" w:rsidRPr="00E67422">
        <w:rPr>
          <w:rFonts w:hint="eastAsia"/>
          <w:sz w:val="24"/>
          <w:szCs w:val="24"/>
        </w:rPr>
        <w:t xml:space="preserve">8 </w:t>
      </w:r>
      <w:r w:rsidR="00353B1F" w:rsidRPr="00E67422">
        <w:rPr>
          <w:rFonts w:hint="eastAsia"/>
          <w:sz w:val="24"/>
          <w:szCs w:val="24"/>
        </w:rPr>
        <w:t>的</w:t>
      </w:r>
      <w:r w:rsidR="00353B1F" w:rsidRPr="00E67422">
        <w:rPr>
          <w:rFonts w:hint="eastAsia"/>
          <w:sz w:val="24"/>
          <w:szCs w:val="24"/>
        </w:rPr>
        <w:t>RAM</w:t>
      </w:r>
      <w:r w:rsidR="00353B1F" w:rsidRPr="00E67422">
        <w:rPr>
          <w:rFonts w:hint="eastAsia"/>
          <w:sz w:val="24"/>
          <w:szCs w:val="24"/>
        </w:rPr>
        <w:t>芯片，构成</w:t>
      </w:r>
      <w:r w:rsidR="00353B1F" w:rsidRPr="00E67422">
        <w:rPr>
          <w:rFonts w:hint="eastAsia"/>
          <w:sz w:val="24"/>
          <w:szCs w:val="24"/>
        </w:rPr>
        <w:t>8K</w:t>
      </w:r>
      <w:r w:rsidR="00353B1F" w:rsidRPr="00E67422">
        <w:rPr>
          <w:rFonts w:hint="eastAsia"/>
          <w:sz w:val="24"/>
          <w:szCs w:val="24"/>
        </w:rPr>
        <w:t>×</w:t>
      </w:r>
      <w:r w:rsidR="00353B1F" w:rsidRPr="00E67422">
        <w:rPr>
          <w:rFonts w:hint="eastAsia"/>
          <w:sz w:val="24"/>
          <w:szCs w:val="24"/>
        </w:rPr>
        <w:t>16</w:t>
      </w:r>
      <w:r w:rsidR="00353B1F" w:rsidRPr="00E67422">
        <w:rPr>
          <w:rFonts w:hint="eastAsia"/>
          <w:sz w:val="24"/>
          <w:szCs w:val="24"/>
        </w:rPr>
        <w:t>的存储器。</w:t>
      </w:r>
    </w:p>
    <w:p w:rsidR="00353B1F" w:rsidRPr="00E67422" w:rsidRDefault="00353B1F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1</w:t>
      </w:r>
      <w:r w:rsidRPr="00E67422">
        <w:rPr>
          <w:rFonts w:hint="eastAsia"/>
          <w:sz w:val="24"/>
          <w:szCs w:val="24"/>
        </w:rPr>
        <w:t>）画出存储器的逻辑框图，图中标明信号线的种类、方向、条数。</w:t>
      </w:r>
    </w:p>
    <w:p w:rsidR="00353B1F" w:rsidRDefault="00353B1F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2</w:t>
      </w:r>
      <w:r w:rsidRPr="00E67422">
        <w:rPr>
          <w:rFonts w:hint="eastAsia"/>
          <w:sz w:val="24"/>
          <w:szCs w:val="24"/>
        </w:rPr>
        <w:t>）用十六进制写出该存储器占用的地址空间。</w:t>
      </w:r>
    </w:p>
    <w:p w:rsidR="00E67422" w:rsidRPr="00E67422" w:rsidRDefault="00E67422" w:rsidP="00E67422">
      <w:pPr>
        <w:spacing w:line="360" w:lineRule="auto"/>
        <w:ind w:firstLineChars="200" w:firstLine="480"/>
        <w:rPr>
          <w:sz w:val="24"/>
          <w:szCs w:val="24"/>
        </w:rPr>
      </w:pPr>
    </w:p>
    <w:p w:rsidR="0054182B" w:rsidRDefault="0054182B" w:rsidP="00E67422">
      <w:pPr>
        <w:spacing w:line="360" w:lineRule="auto"/>
        <w:ind w:firstLineChars="200" w:firstLine="480"/>
        <w:rPr>
          <w:sz w:val="24"/>
          <w:szCs w:val="24"/>
        </w:rPr>
      </w:pPr>
      <w:r w:rsidRPr="00E67422">
        <w:rPr>
          <w:rFonts w:hint="eastAsia"/>
          <w:sz w:val="24"/>
          <w:szCs w:val="24"/>
        </w:rPr>
        <w:t>2</w:t>
      </w:r>
      <w:r w:rsidRPr="00E67422">
        <w:rPr>
          <w:rFonts w:hint="eastAsia"/>
          <w:sz w:val="24"/>
          <w:szCs w:val="24"/>
        </w:rPr>
        <w:t>、设</w:t>
      </w:r>
      <w:r w:rsidRPr="00E67422">
        <w:rPr>
          <w:rFonts w:hint="eastAsia"/>
          <w:sz w:val="24"/>
          <w:szCs w:val="24"/>
        </w:rPr>
        <w:t>CPU</w:t>
      </w:r>
      <w:r w:rsidR="00943076" w:rsidRPr="00E67422">
        <w:rPr>
          <w:rFonts w:hint="eastAsia"/>
          <w:sz w:val="24"/>
          <w:szCs w:val="24"/>
        </w:rPr>
        <w:t>中各部件及其相互连接关系如下图所示。图中</w:t>
      </w:r>
      <w:r w:rsidR="00943076" w:rsidRPr="00E67422">
        <w:rPr>
          <w:rFonts w:hint="eastAsia"/>
          <w:sz w:val="24"/>
          <w:szCs w:val="24"/>
        </w:rPr>
        <w:t>W</w:t>
      </w:r>
      <w:r w:rsidR="00943076" w:rsidRPr="00E67422">
        <w:rPr>
          <w:rFonts w:hint="eastAsia"/>
          <w:sz w:val="24"/>
          <w:szCs w:val="24"/>
        </w:rPr>
        <w:t>是</w:t>
      </w:r>
      <w:proofErr w:type="gramStart"/>
      <w:r w:rsidR="00943076" w:rsidRPr="00E67422">
        <w:rPr>
          <w:rFonts w:hint="eastAsia"/>
          <w:sz w:val="24"/>
          <w:szCs w:val="24"/>
        </w:rPr>
        <w:t>写控制</w:t>
      </w:r>
      <w:proofErr w:type="gramEnd"/>
      <w:r w:rsidR="00943076" w:rsidRPr="00E67422">
        <w:rPr>
          <w:rFonts w:hint="eastAsia"/>
          <w:sz w:val="24"/>
          <w:szCs w:val="24"/>
        </w:rPr>
        <w:t>标志，</w:t>
      </w:r>
      <w:r w:rsidR="00943076" w:rsidRPr="00E67422">
        <w:rPr>
          <w:rFonts w:hint="eastAsia"/>
          <w:sz w:val="24"/>
          <w:szCs w:val="24"/>
        </w:rPr>
        <w:t>R</w:t>
      </w:r>
      <w:r w:rsidR="00943076" w:rsidRPr="00E67422">
        <w:rPr>
          <w:rFonts w:hint="eastAsia"/>
          <w:sz w:val="24"/>
          <w:szCs w:val="24"/>
        </w:rPr>
        <w:t>是</w:t>
      </w:r>
      <w:proofErr w:type="gramStart"/>
      <w:r w:rsidR="00943076" w:rsidRPr="00E67422">
        <w:rPr>
          <w:rFonts w:hint="eastAsia"/>
          <w:sz w:val="24"/>
          <w:szCs w:val="24"/>
        </w:rPr>
        <w:t>读控制</w:t>
      </w:r>
      <w:proofErr w:type="gramEnd"/>
      <w:r w:rsidR="00943076" w:rsidRPr="00E67422">
        <w:rPr>
          <w:rFonts w:hint="eastAsia"/>
          <w:sz w:val="24"/>
          <w:szCs w:val="24"/>
        </w:rPr>
        <w:t>标志，</w:t>
      </w:r>
      <w:r w:rsidR="00943076" w:rsidRPr="00E67422">
        <w:rPr>
          <w:rFonts w:hint="eastAsia"/>
          <w:sz w:val="24"/>
          <w:szCs w:val="24"/>
        </w:rPr>
        <w:t>PC</w:t>
      </w:r>
      <w:r w:rsidR="00943076" w:rsidRPr="00E67422">
        <w:rPr>
          <w:rFonts w:hint="eastAsia"/>
          <w:sz w:val="24"/>
          <w:szCs w:val="24"/>
        </w:rPr>
        <w:t>具有自动加</w:t>
      </w:r>
      <w:r w:rsidR="00943076" w:rsidRPr="00E67422">
        <w:rPr>
          <w:rFonts w:hint="eastAsia"/>
          <w:sz w:val="24"/>
          <w:szCs w:val="24"/>
        </w:rPr>
        <w:t>1</w:t>
      </w:r>
      <w:r w:rsidR="00943076" w:rsidRPr="00E67422">
        <w:rPr>
          <w:rFonts w:hint="eastAsia"/>
          <w:sz w:val="24"/>
          <w:szCs w:val="24"/>
        </w:rPr>
        <w:t>功能。此外，还有</w:t>
      </w:r>
      <w:r w:rsidR="00943076" w:rsidRPr="00E67422">
        <w:rPr>
          <w:rFonts w:hint="eastAsia"/>
          <w:sz w:val="24"/>
          <w:szCs w:val="24"/>
        </w:rPr>
        <w:t>B</w:t>
      </w:r>
      <w:r w:rsidR="00943076" w:rsidRPr="00E67422">
        <w:rPr>
          <w:rFonts w:hint="eastAsia"/>
          <w:sz w:val="24"/>
          <w:szCs w:val="24"/>
        </w:rPr>
        <w:t>、</w:t>
      </w:r>
      <w:r w:rsidR="00943076" w:rsidRPr="00E67422">
        <w:rPr>
          <w:rFonts w:hint="eastAsia"/>
          <w:sz w:val="24"/>
          <w:szCs w:val="24"/>
        </w:rPr>
        <w:t>C</w:t>
      </w:r>
      <w:r w:rsidR="00943076" w:rsidRPr="00E67422">
        <w:rPr>
          <w:rFonts w:hint="eastAsia"/>
          <w:sz w:val="24"/>
          <w:szCs w:val="24"/>
        </w:rPr>
        <w:t>、</w:t>
      </w:r>
      <w:r w:rsidR="00943076" w:rsidRPr="00E67422">
        <w:rPr>
          <w:rFonts w:hint="eastAsia"/>
          <w:sz w:val="24"/>
          <w:szCs w:val="24"/>
        </w:rPr>
        <w:t>E</w:t>
      </w:r>
      <w:r w:rsidR="00943076" w:rsidRPr="00E67422">
        <w:rPr>
          <w:rFonts w:hint="eastAsia"/>
          <w:sz w:val="24"/>
          <w:szCs w:val="24"/>
        </w:rPr>
        <w:t>、</w:t>
      </w:r>
      <w:r w:rsidR="007D4A77">
        <w:rPr>
          <w:rFonts w:hint="eastAsia"/>
          <w:sz w:val="24"/>
          <w:szCs w:val="24"/>
        </w:rPr>
        <w:t>F</w:t>
      </w:r>
      <w:r w:rsidR="007D4A77">
        <w:rPr>
          <w:rFonts w:hint="eastAsia"/>
          <w:sz w:val="24"/>
          <w:szCs w:val="24"/>
        </w:rPr>
        <w:t>、</w:t>
      </w:r>
      <w:r w:rsidR="00943076" w:rsidRPr="00E67422">
        <w:rPr>
          <w:rFonts w:hint="eastAsia"/>
          <w:sz w:val="24"/>
          <w:szCs w:val="24"/>
        </w:rPr>
        <w:t>H</w:t>
      </w:r>
      <w:r w:rsidR="00943076" w:rsidRPr="00E67422">
        <w:rPr>
          <w:rFonts w:hint="eastAsia"/>
          <w:sz w:val="24"/>
          <w:szCs w:val="24"/>
        </w:rPr>
        <w:t>、</w:t>
      </w:r>
      <w:r w:rsidR="00943076" w:rsidRPr="00E67422">
        <w:rPr>
          <w:rFonts w:hint="eastAsia"/>
          <w:sz w:val="24"/>
          <w:szCs w:val="24"/>
        </w:rPr>
        <w:t>L</w:t>
      </w:r>
      <w:r w:rsidR="00943076" w:rsidRPr="00E67422">
        <w:rPr>
          <w:rFonts w:hint="eastAsia"/>
          <w:sz w:val="24"/>
          <w:szCs w:val="24"/>
        </w:rPr>
        <w:t>等</w:t>
      </w:r>
      <w:r w:rsidR="00943076" w:rsidRPr="00E67422">
        <w:rPr>
          <w:rFonts w:hint="eastAsia"/>
          <w:sz w:val="24"/>
          <w:szCs w:val="24"/>
        </w:rPr>
        <w:t>6</w:t>
      </w:r>
      <w:r w:rsidR="00943076" w:rsidRPr="00E67422">
        <w:rPr>
          <w:rFonts w:hint="eastAsia"/>
          <w:sz w:val="24"/>
          <w:szCs w:val="24"/>
        </w:rPr>
        <w:t>个寄存器，它们各自的输入端和输出端都与内部总线</w:t>
      </w:r>
      <w:r w:rsidR="00943076" w:rsidRPr="00E67422">
        <w:rPr>
          <w:rFonts w:hint="eastAsia"/>
          <w:sz w:val="24"/>
          <w:szCs w:val="24"/>
        </w:rPr>
        <w:t>Bus</w:t>
      </w:r>
      <w:r w:rsidR="00943076" w:rsidRPr="00E67422">
        <w:rPr>
          <w:rFonts w:hint="eastAsia"/>
          <w:sz w:val="24"/>
          <w:szCs w:val="24"/>
        </w:rPr>
        <w:t>相连，并分别受控制信号控制。</w:t>
      </w:r>
      <w:r w:rsidR="00C043AD" w:rsidRPr="00E67422">
        <w:rPr>
          <w:rFonts w:hint="eastAsia"/>
          <w:sz w:val="24"/>
          <w:szCs w:val="24"/>
        </w:rPr>
        <w:t>对于</w:t>
      </w:r>
      <w:r w:rsidRPr="00E67422">
        <w:rPr>
          <w:rFonts w:hint="eastAsia"/>
          <w:sz w:val="24"/>
          <w:szCs w:val="24"/>
        </w:rPr>
        <w:t>指令</w:t>
      </w:r>
      <w:r w:rsidR="00943076" w:rsidRPr="00E67422">
        <w:rPr>
          <w:rFonts w:hint="eastAsia"/>
          <w:sz w:val="24"/>
          <w:szCs w:val="24"/>
        </w:rPr>
        <w:t>ADD B</w:t>
      </w:r>
      <w:r w:rsidR="00943076" w:rsidRPr="00E67422">
        <w:rPr>
          <w:rFonts w:hint="eastAsia"/>
          <w:sz w:val="24"/>
          <w:szCs w:val="24"/>
        </w:rPr>
        <w:t>，</w:t>
      </w:r>
      <w:r w:rsidR="00943076" w:rsidRPr="00E67422">
        <w:rPr>
          <w:rFonts w:hint="eastAsia"/>
          <w:sz w:val="24"/>
          <w:szCs w:val="24"/>
        </w:rPr>
        <w:t>C</w:t>
      </w:r>
      <w:r w:rsidR="00C043AD" w:rsidRPr="00E67422">
        <w:rPr>
          <w:rFonts w:hint="eastAsia"/>
          <w:sz w:val="24"/>
          <w:szCs w:val="24"/>
        </w:rPr>
        <w:t>（指令功能：（</w:t>
      </w:r>
      <w:r w:rsidR="00C043AD" w:rsidRPr="00E67422">
        <w:rPr>
          <w:rFonts w:hint="eastAsia"/>
          <w:sz w:val="24"/>
          <w:szCs w:val="24"/>
        </w:rPr>
        <w:t>B</w:t>
      </w:r>
      <w:r w:rsidR="00C043AD" w:rsidRPr="00E67422">
        <w:rPr>
          <w:rFonts w:hint="eastAsia"/>
          <w:sz w:val="24"/>
          <w:szCs w:val="24"/>
        </w:rPr>
        <w:t>）</w:t>
      </w:r>
      <w:r w:rsidR="00C043AD" w:rsidRPr="00E67422">
        <w:rPr>
          <w:rFonts w:hint="eastAsia"/>
          <w:sz w:val="24"/>
          <w:szCs w:val="24"/>
        </w:rPr>
        <w:t>+</w:t>
      </w:r>
      <w:r w:rsidR="007D4A77">
        <w:rPr>
          <w:rFonts w:hint="eastAsia"/>
          <w:sz w:val="24"/>
          <w:szCs w:val="24"/>
        </w:rPr>
        <w:t>（</w:t>
      </w:r>
      <w:r w:rsidR="00C043AD" w:rsidRPr="00E67422">
        <w:rPr>
          <w:rFonts w:hint="eastAsia"/>
          <w:sz w:val="24"/>
          <w:szCs w:val="24"/>
        </w:rPr>
        <w:t>C</w:t>
      </w:r>
      <w:r w:rsidR="007D4A77">
        <w:rPr>
          <w:rFonts w:hint="eastAsia"/>
          <w:sz w:val="24"/>
          <w:szCs w:val="24"/>
        </w:rPr>
        <w:t>）</w:t>
      </w:r>
      <w:r w:rsidR="00C043AD" w:rsidRPr="00E67422">
        <w:rPr>
          <w:rFonts w:ascii="宋体" w:hAnsi="宋体" w:hint="eastAsia"/>
          <w:sz w:val="24"/>
          <w:szCs w:val="24"/>
        </w:rPr>
        <w:t>→</w:t>
      </w:r>
      <w:r w:rsidR="00C043AD" w:rsidRPr="00E67422">
        <w:rPr>
          <w:rFonts w:hint="eastAsia"/>
          <w:sz w:val="24"/>
          <w:szCs w:val="24"/>
        </w:rPr>
        <w:t>B</w:t>
      </w:r>
      <w:r w:rsidR="00E67422">
        <w:rPr>
          <w:rFonts w:hint="eastAsia"/>
          <w:sz w:val="24"/>
          <w:szCs w:val="24"/>
        </w:rPr>
        <w:t>，二者均为寄存器直接寻址方式</w:t>
      </w:r>
      <w:r w:rsidR="00C043AD" w:rsidRPr="00E67422">
        <w:rPr>
          <w:rFonts w:hint="eastAsia"/>
          <w:sz w:val="24"/>
          <w:szCs w:val="24"/>
        </w:rPr>
        <w:t>），要求写出完成该指令</w:t>
      </w:r>
      <w:r w:rsidRPr="00E67422">
        <w:rPr>
          <w:rFonts w:hint="eastAsia"/>
          <w:sz w:val="24"/>
          <w:szCs w:val="24"/>
        </w:rPr>
        <w:t>所需要的全部</w:t>
      </w:r>
      <w:proofErr w:type="gramStart"/>
      <w:r w:rsidRPr="00E67422">
        <w:rPr>
          <w:rFonts w:hint="eastAsia"/>
          <w:sz w:val="24"/>
          <w:szCs w:val="24"/>
        </w:rPr>
        <w:t>微操作</w:t>
      </w:r>
      <w:proofErr w:type="gramEnd"/>
      <w:r w:rsidRPr="00E67422">
        <w:rPr>
          <w:rFonts w:hint="eastAsia"/>
          <w:sz w:val="24"/>
          <w:szCs w:val="24"/>
        </w:rPr>
        <w:t>及节拍安排（要求：</w:t>
      </w:r>
      <w:proofErr w:type="gramStart"/>
      <w:r w:rsidRPr="00E67422">
        <w:rPr>
          <w:rFonts w:hint="eastAsia"/>
          <w:sz w:val="24"/>
          <w:szCs w:val="24"/>
        </w:rPr>
        <w:t>从取指令</w:t>
      </w:r>
      <w:proofErr w:type="gramEnd"/>
      <w:r w:rsidRPr="00E67422">
        <w:rPr>
          <w:rFonts w:hint="eastAsia"/>
          <w:sz w:val="24"/>
          <w:szCs w:val="24"/>
        </w:rPr>
        <w:t>开始）</w:t>
      </w:r>
    </w:p>
    <w:p w:rsidR="00E67422" w:rsidRPr="00E67422" w:rsidRDefault="00E67422" w:rsidP="00E67422">
      <w:pPr>
        <w:spacing w:line="360" w:lineRule="auto"/>
        <w:ind w:firstLineChars="200" w:firstLine="480"/>
        <w:rPr>
          <w:sz w:val="24"/>
          <w:szCs w:val="24"/>
        </w:rPr>
      </w:pPr>
    </w:p>
    <w:p w:rsidR="0054182B" w:rsidRPr="00353B1F" w:rsidRDefault="005F6A98" w:rsidP="00353B1F">
      <w:pPr>
        <w:rPr>
          <w:sz w:val="28"/>
          <w:szCs w:val="28"/>
        </w:rPr>
      </w:pPr>
      <w:r w:rsidRPr="005F6A98">
        <w:rPr>
          <w:sz w:val="28"/>
          <w:szCs w:val="28"/>
        </w:rPr>
        <w:pict>
          <v:shape id="图片 1" o:spid="_x0000_i1026" type="#_x0000_t75" style="width:6in;height:196.5pt;visibility:visible;mso-wrap-style:square">
            <v:imagedata r:id="rId11" o:title=""/>
          </v:shape>
        </w:pict>
      </w:r>
    </w:p>
    <w:sectPr w:rsidR="0054182B" w:rsidRPr="00353B1F" w:rsidSect="00886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02A" w:rsidRDefault="0067002A" w:rsidP="00844107">
      <w:r>
        <w:separator/>
      </w:r>
    </w:p>
  </w:endnote>
  <w:endnote w:type="continuationSeparator" w:id="0">
    <w:p w:rsidR="0067002A" w:rsidRDefault="0067002A" w:rsidP="00844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02A" w:rsidRDefault="0067002A" w:rsidP="00844107">
      <w:r>
        <w:separator/>
      </w:r>
    </w:p>
  </w:footnote>
  <w:footnote w:type="continuationSeparator" w:id="0">
    <w:p w:rsidR="0067002A" w:rsidRDefault="0067002A" w:rsidP="00844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127CF"/>
    <w:multiLevelType w:val="singleLevel"/>
    <w:tmpl w:val="B212146A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ascii="Times New Roman" w:hint="eastAsia"/>
      </w:rPr>
    </w:lvl>
  </w:abstractNum>
  <w:abstractNum w:abstractNumId="1">
    <w:nsid w:val="119B2BD9"/>
    <w:multiLevelType w:val="hybridMultilevel"/>
    <w:tmpl w:val="2A848E82"/>
    <w:lvl w:ilvl="0" w:tplc="65502B94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3153AEC"/>
    <w:multiLevelType w:val="singleLevel"/>
    <w:tmpl w:val="53153AEC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3154437"/>
    <w:multiLevelType w:val="singleLevel"/>
    <w:tmpl w:val="5315443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505"/>
    <w:rsid w:val="000D01B5"/>
    <w:rsid w:val="001D053D"/>
    <w:rsid w:val="002B06B7"/>
    <w:rsid w:val="002F32D8"/>
    <w:rsid w:val="002F7483"/>
    <w:rsid w:val="00316802"/>
    <w:rsid w:val="00333F94"/>
    <w:rsid w:val="00343EFC"/>
    <w:rsid w:val="00353B1F"/>
    <w:rsid w:val="00387A55"/>
    <w:rsid w:val="003B4921"/>
    <w:rsid w:val="0054182B"/>
    <w:rsid w:val="005A4970"/>
    <w:rsid w:val="005F6A98"/>
    <w:rsid w:val="00636000"/>
    <w:rsid w:val="0067002A"/>
    <w:rsid w:val="00691408"/>
    <w:rsid w:val="007D4A77"/>
    <w:rsid w:val="00823C92"/>
    <w:rsid w:val="00844107"/>
    <w:rsid w:val="00861FE8"/>
    <w:rsid w:val="00886505"/>
    <w:rsid w:val="0090103C"/>
    <w:rsid w:val="00943076"/>
    <w:rsid w:val="00981C13"/>
    <w:rsid w:val="00995E28"/>
    <w:rsid w:val="009E2B65"/>
    <w:rsid w:val="00AA7D2A"/>
    <w:rsid w:val="00C043AD"/>
    <w:rsid w:val="00C94725"/>
    <w:rsid w:val="00CC76EC"/>
    <w:rsid w:val="00D0136D"/>
    <w:rsid w:val="00D13AEF"/>
    <w:rsid w:val="00D76F19"/>
    <w:rsid w:val="00DB5AFA"/>
    <w:rsid w:val="00E06D58"/>
    <w:rsid w:val="00E54DEE"/>
    <w:rsid w:val="00E67422"/>
    <w:rsid w:val="00EA0672"/>
    <w:rsid w:val="00EA6F04"/>
    <w:rsid w:val="00EC3719"/>
    <w:rsid w:val="00EF1CFA"/>
    <w:rsid w:val="00F106FE"/>
    <w:rsid w:val="00FA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05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844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844107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844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844107"/>
    <w:rPr>
      <w:rFonts w:ascii="Calibri" w:hAnsi="Calibri" w:cs="黑体"/>
      <w:kern w:val="2"/>
      <w:sz w:val="18"/>
      <w:szCs w:val="18"/>
    </w:rPr>
  </w:style>
  <w:style w:type="paragraph" w:styleId="a5">
    <w:name w:val="Body Text Indent"/>
    <w:basedOn w:val="a"/>
    <w:link w:val="Char1"/>
    <w:rsid w:val="00981C13"/>
    <w:pPr>
      <w:spacing w:line="360" w:lineRule="auto"/>
      <w:ind w:firstLineChars="200" w:firstLine="420"/>
    </w:pPr>
    <w:rPr>
      <w:rFonts w:ascii="Times New Roman" w:hAnsi="Times New Roman" w:cs="Times New Roman"/>
      <w:szCs w:val="24"/>
    </w:rPr>
  </w:style>
  <w:style w:type="character" w:customStyle="1" w:styleId="Char1">
    <w:name w:val="正文文本缩进 Char"/>
    <w:basedOn w:val="a0"/>
    <w:link w:val="a5"/>
    <w:rsid w:val="00981C13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9F7505-2C93-4400-9849-A3A41335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《计算机组成原理》课程试题A卷</dc:title>
  <dc:creator>czy</dc:creator>
  <cp:lastModifiedBy>Angin</cp:lastModifiedBy>
  <cp:revision>24</cp:revision>
  <dcterms:created xsi:type="dcterms:W3CDTF">2014-03-03T06:27:00Z</dcterms:created>
  <dcterms:modified xsi:type="dcterms:W3CDTF">2014-10-21T06:53:00Z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